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4D896" w14:textId="72F344B1" w:rsidR="0085080F" w:rsidRPr="00BC110B" w:rsidRDefault="0085080F" w:rsidP="00BC110B">
      <w:pPr>
        <w:pStyle w:val="Heading1"/>
        <w:spacing w:before="0" w:after="0"/>
        <w:jc w:val="center"/>
        <w:rPr>
          <w:rFonts w:asciiTheme="majorHAnsi" w:hAnsiTheme="majorHAnsi"/>
          <w:sz w:val="36"/>
          <w:szCs w:val="36"/>
          <w:lang w:val="id-ID"/>
        </w:rPr>
      </w:pPr>
      <w:r w:rsidRPr="00BC110B">
        <w:rPr>
          <w:rFonts w:asciiTheme="majorHAnsi" w:hAnsiTheme="majorHAnsi"/>
          <w:sz w:val="36"/>
          <w:szCs w:val="36"/>
          <w:lang w:val="sv-SE"/>
        </w:rPr>
        <w:t>BAB</w:t>
      </w:r>
      <w:r w:rsidR="00CA24B7" w:rsidRPr="00BC110B">
        <w:rPr>
          <w:rFonts w:asciiTheme="majorHAnsi" w:hAnsiTheme="majorHAnsi"/>
          <w:sz w:val="36"/>
          <w:szCs w:val="36"/>
          <w:lang w:val="id-ID"/>
        </w:rPr>
        <w:t xml:space="preserve"> </w:t>
      </w:r>
      <w:r w:rsidRPr="00BC110B">
        <w:rPr>
          <w:rFonts w:asciiTheme="majorHAnsi" w:hAnsiTheme="majorHAnsi"/>
          <w:sz w:val="36"/>
          <w:szCs w:val="36"/>
          <w:lang w:val="id-ID"/>
        </w:rPr>
        <w:t>V</w:t>
      </w:r>
      <w:r w:rsidR="00373AD7" w:rsidRPr="00BC110B">
        <w:rPr>
          <w:rFonts w:asciiTheme="majorHAnsi" w:hAnsiTheme="majorHAnsi"/>
          <w:sz w:val="36"/>
          <w:szCs w:val="36"/>
          <w:lang w:val="id-ID"/>
        </w:rPr>
        <w:t>II</w:t>
      </w:r>
      <w:r w:rsidR="00FD5AFE" w:rsidRPr="00BC110B">
        <w:rPr>
          <w:rFonts w:asciiTheme="majorHAnsi" w:hAnsiTheme="majorHAnsi"/>
          <w:sz w:val="36"/>
          <w:szCs w:val="36"/>
          <w:lang w:val="id-ID"/>
        </w:rPr>
        <w:t>I</w:t>
      </w:r>
    </w:p>
    <w:p w14:paraId="3E25C344" w14:textId="78533E29" w:rsidR="0085080F" w:rsidRPr="00BC110B" w:rsidRDefault="002170FC" w:rsidP="00BC110B">
      <w:pPr>
        <w:pStyle w:val="BodyTextIndent"/>
        <w:tabs>
          <w:tab w:val="left" w:pos="3261"/>
        </w:tabs>
        <w:spacing w:line="240" w:lineRule="auto"/>
        <w:ind w:left="0"/>
        <w:jc w:val="center"/>
        <w:rPr>
          <w:rFonts w:asciiTheme="majorHAnsi" w:hAnsiTheme="majorHAnsi"/>
          <w:b/>
          <w:sz w:val="36"/>
          <w:szCs w:val="36"/>
          <w:lang w:val="id-ID"/>
        </w:rPr>
      </w:pPr>
      <w:r w:rsidRPr="00BC110B">
        <w:rPr>
          <w:rFonts w:asciiTheme="majorHAnsi" w:hAnsiTheme="majorHAnsi"/>
          <w:b/>
          <w:color w:val="000000"/>
          <w:sz w:val="36"/>
          <w:szCs w:val="36"/>
          <w:lang w:val="id-ID"/>
        </w:rPr>
        <w:t>PENUTUP</w:t>
      </w:r>
    </w:p>
    <w:p w14:paraId="49C0DA33" w14:textId="77777777" w:rsidR="0085080F" w:rsidRPr="00BC110B" w:rsidRDefault="0085080F" w:rsidP="0085080F">
      <w:pPr>
        <w:widowControl w:val="0"/>
        <w:autoSpaceDE w:val="0"/>
        <w:autoSpaceDN w:val="0"/>
        <w:adjustRightInd w:val="0"/>
        <w:spacing w:after="0" w:line="240" w:lineRule="auto"/>
        <w:jc w:val="both"/>
        <w:rPr>
          <w:rFonts w:asciiTheme="majorHAnsi" w:hAnsiTheme="majorHAnsi" w:cs="Times New Roman"/>
          <w:color w:val="000000"/>
          <w:w w:val="96"/>
          <w:sz w:val="24"/>
          <w:szCs w:val="24"/>
        </w:rPr>
      </w:pPr>
    </w:p>
    <w:p w14:paraId="08CCE2A2" w14:textId="77777777" w:rsidR="00BC110B" w:rsidRDefault="002170FC" w:rsidP="00BC110B">
      <w:pPr>
        <w:spacing w:line="240" w:lineRule="auto"/>
        <w:jc w:val="both"/>
        <w:rPr>
          <w:rFonts w:asciiTheme="majorHAnsi" w:eastAsia="Times New Roman" w:hAnsiTheme="majorHAnsi" w:cs="Times New Roman"/>
          <w:noProof/>
          <w:color w:val="FF0000"/>
          <w:sz w:val="28"/>
          <w:szCs w:val="28"/>
          <w:lang w:val="en-US"/>
        </w:rPr>
      </w:pPr>
      <w:r w:rsidRPr="00BC110B">
        <w:rPr>
          <w:rFonts w:asciiTheme="majorHAnsi" w:eastAsia="Times New Roman" w:hAnsiTheme="majorHAnsi" w:cs="Times New Roman"/>
          <w:noProof/>
          <w:color w:val="FF0000"/>
          <w:sz w:val="28"/>
          <w:szCs w:val="28"/>
          <w:lang w:val="en-US"/>
        </w:rPr>
        <w:tab/>
      </w:r>
    </w:p>
    <w:p w14:paraId="03307D0C" w14:textId="14E5087A" w:rsidR="00BC110B" w:rsidRDefault="00212DA5" w:rsidP="00BC110B">
      <w:pPr>
        <w:ind w:firstLine="720"/>
        <w:jc w:val="both"/>
        <w:rPr>
          <w:rFonts w:asciiTheme="majorHAnsi" w:eastAsia="Times New Roman" w:hAnsiTheme="majorHAnsi" w:cs="Times New Roman"/>
          <w:noProof/>
          <w:sz w:val="24"/>
          <w:szCs w:val="24"/>
        </w:rPr>
      </w:pPr>
      <w:r>
        <w:rPr>
          <w:rFonts w:asciiTheme="majorHAnsi" w:eastAsia="Times New Roman" w:hAnsiTheme="majorHAnsi" w:cs="Times New Roman"/>
          <w:noProof/>
          <w:sz w:val="24"/>
          <w:szCs w:val="24"/>
          <w:lang w:val="en-US"/>
        </w:rPr>
        <w:t xml:space="preserve">Perubahan </w:t>
      </w:r>
      <w:r w:rsidR="00BC110B" w:rsidRPr="00BC110B">
        <w:rPr>
          <w:rFonts w:asciiTheme="majorHAnsi" w:eastAsia="Times New Roman" w:hAnsiTheme="majorHAnsi" w:cs="Times New Roman"/>
          <w:noProof/>
          <w:sz w:val="24"/>
          <w:szCs w:val="24"/>
        </w:rPr>
        <w:t xml:space="preserve">Rencana Strategis (Renstra) Perangkat Daerah merupakan </w:t>
      </w:r>
      <w:r>
        <w:rPr>
          <w:rFonts w:asciiTheme="majorHAnsi" w:eastAsia="Times New Roman" w:hAnsiTheme="majorHAnsi" w:cs="Times New Roman"/>
          <w:noProof/>
          <w:sz w:val="24"/>
          <w:szCs w:val="24"/>
          <w:lang w:val="en-US"/>
        </w:rPr>
        <w:t xml:space="preserve">penyempurnaan dari Renstra yang telah disusun guna menjadi </w:t>
      </w:r>
      <w:r w:rsidR="00BC110B" w:rsidRPr="00BC110B">
        <w:rPr>
          <w:rFonts w:asciiTheme="majorHAnsi" w:eastAsia="Times New Roman" w:hAnsiTheme="majorHAnsi" w:cs="Times New Roman"/>
          <w:noProof/>
          <w:sz w:val="24"/>
          <w:szCs w:val="24"/>
        </w:rPr>
        <w:t>panduan</w:t>
      </w:r>
      <w:r w:rsidR="00BC110B">
        <w:rPr>
          <w:rFonts w:asciiTheme="majorHAnsi" w:eastAsia="Times New Roman" w:hAnsiTheme="majorHAnsi" w:cs="Times New Roman"/>
          <w:noProof/>
          <w:sz w:val="24"/>
          <w:szCs w:val="24"/>
          <w:lang w:val="en-US"/>
        </w:rPr>
        <w:t xml:space="preserve"> </w:t>
      </w:r>
      <w:r w:rsidR="00BC110B" w:rsidRPr="00BC110B">
        <w:rPr>
          <w:rFonts w:asciiTheme="majorHAnsi" w:eastAsia="Times New Roman" w:hAnsiTheme="majorHAnsi" w:cs="Times New Roman"/>
          <w:noProof/>
          <w:sz w:val="24"/>
          <w:szCs w:val="24"/>
        </w:rPr>
        <w:t xml:space="preserve">kerja bagi Balitbangda selama 5 (lima) tahun ke depan. </w:t>
      </w:r>
      <w:r>
        <w:rPr>
          <w:rFonts w:asciiTheme="majorHAnsi" w:eastAsia="Times New Roman" w:hAnsiTheme="majorHAnsi" w:cs="Times New Roman"/>
          <w:noProof/>
          <w:sz w:val="24"/>
          <w:szCs w:val="24"/>
          <w:lang w:val="en-US"/>
        </w:rPr>
        <w:t xml:space="preserve">Perubahan </w:t>
      </w:r>
      <w:r w:rsidR="00BC110B" w:rsidRPr="00BC110B">
        <w:rPr>
          <w:rFonts w:asciiTheme="majorHAnsi" w:eastAsia="Times New Roman" w:hAnsiTheme="majorHAnsi" w:cs="Times New Roman"/>
          <w:noProof/>
          <w:sz w:val="24"/>
          <w:szCs w:val="24"/>
        </w:rPr>
        <w:t>Renstra disusun</w:t>
      </w:r>
      <w:r w:rsidR="00BC110B">
        <w:rPr>
          <w:rFonts w:asciiTheme="majorHAnsi" w:eastAsia="Times New Roman" w:hAnsiTheme="majorHAnsi" w:cs="Times New Roman"/>
          <w:noProof/>
          <w:sz w:val="24"/>
          <w:szCs w:val="24"/>
          <w:lang w:val="en-US"/>
        </w:rPr>
        <w:t xml:space="preserve"> </w:t>
      </w:r>
      <w:r w:rsidR="00BC110B" w:rsidRPr="00BC110B">
        <w:rPr>
          <w:rFonts w:asciiTheme="majorHAnsi" w:eastAsia="Times New Roman" w:hAnsiTheme="majorHAnsi" w:cs="Times New Roman"/>
          <w:noProof/>
          <w:sz w:val="24"/>
          <w:szCs w:val="24"/>
        </w:rPr>
        <w:t xml:space="preserve">berdasarkan kebijakan </w:t>
      </w:r>
      <w:r w:rsidR="00BC110B">
        <w:rPr>
          <w:rFonts w:asciiTheme="majorHAnsi" w:eastAsia="Times New Roman" w:hAnsiTheme="majorHAnsi" w:cs="Times New Roman"/>
          <w:noProof/>
          <w:sz w:val="24"/>
          <w:szCs w:val="24"/>
          <w:lang w:val="en-US"/>
        </w:rPr>
        <w:t>Gubernur dan Wakil Gubernur</w:t>
      </w:r>
      <w:r w:rsidR="00BC110B" w:rsidRPr="00BC110B">
        <w:rPr>
          <w:rFonts w:asciiTheme="majorHAnsi" w:eastAsia="Times New Roman" w:hAnsiTheme="majorHAnsi" w:cs="Times New Roman"/>
          <w:noProof/>
          <w:sz w:val="24"/>
          <w:szCs w:val="24"/>
        </w:rPr>
        <w:t xml:space="preserve"> </w:t>
      </w:r>
      <w:r w:rsidR="00BC110B">
        <w:rPr>
          <w:rFonts w:asciiTheme="majorHAnsi" w:eastAsia="Times New Roman" w:hAnsiTheme="majorHAnsi" w:cs="Times New Roman"/>
          <w:noProof/>
          <w:sz w:val="24"/>
          <w:szCs w:val="24"/>
          <w:lang w:val="en-US"/>
        </w:rPr>
        <w:t>t</w:t>
      </w:r>
      <w:r w:rsidR="00BC110B" w:rsidRPr="00BC110B">
        <w:rPr>
          <w:rFonts w:asciiTheme="majorHAnsi" w:eastAsia="Times New Roman" w:hAnsiTheme="majorHAnsi" w:cs="Times New Roman"/>
          <w:noProof/>
          <w:sz w:val="24"/>
          <w:szCs w:val="24"/>
        </w:rPr>
        <w:t>erpilih untuk dapat digunakan dalam</w:t>
      </w:r>
      <w:r w:rsidR="00BC110B">
        <w:rPr>
          <w:rFonts w:asciiTheme="majorHAnsi" w:eastAsia="Times New Roman" w:hAnsiTheme="majorHAnsi" w:cs="Times New Roman"/>
          <w:noProof/>
          <w:sz w:val="24"/>
          <w:szCs w:val="24"/>
          <w:lang w:val="en-US"/>
        </w:rPr>
        <w:t xml:space="preserve"> </w:t>
      </w:r>
      <w:r w:rsidR="00BC110B" w:rsidRPr="00BC110B">
        <w:rPr>
          <w:rFonts w:asciiTheme="majorHAnsi" w:eastAsia="Times New Roman" w:hAnsiTheme="majorHAnsi" w:cs="Times New Roman"/>
          <w:noProof/>
          <w:sz w:val="24"/>
          <w:szCs w:val="24"/>
        </w:rPr>
        <w:t>mendukung pencapaian program Kepala Daerah. Mendasarkan hal</w:t>
      </w:r>
      <w:r w:rsidR="00BC110B">
        <w:rPr>
          <w:rFonts w:asciiTheme="majorHAnsi" w:eastAsia="Times New Roman" w:hAnsiTheme="majorHAnsi" w:cs="Times New Roman"/>
          <w:noProof/>
          <w:sz w:val="24"/>
          <w:szCs w:val="24"/>
          <w:lang w:val="en-US"/>
        </w:rPr>
        <w:t xml:space="preserve"> </w:t>
      </w:r>
      <w:r w:rsidR="00BC110B" w:rsidRPr="00BC110B">
        <w:rPr>
          <w:rFonts w:asciiTheme="majorHAnsi" w:eastAsia="Times New Roman" w:hAnsiTheme="majorHAnsi" w:cs="Times New Roman"/>
          <w:noProof/>
          <w:sz w:val="24"/>
          <w:szCs w:val="24"/>
        </w:rPr>
        <w:t xml:space="preserve">tersebut, pelaksanaan Renstra Balitbangda </w:t>
      </w:r>
      <w:r w:rsidR="00BC110B">
        <w:rPr>
          <w:rFonts w:asciiTheme="majorHAnsi" w:eastAsia="Times New Roman" w:hAnsiTheme="majorHAnsi" w:cs="Times New Roman"/>
          <w:noProof/>
          <w:sz w:val="24"/>
          <w:szCs w:val="24"/>
          <w:lang w:val="en-US"/>
        </w:rPr>
        <w:t>Provinsi  Sulawesi Barat</w:t>
      </w:r>
      <w:r w:rsidR="00BC110B" w:rsidRPr="00BC110B">
        <w:rPr>
          <w:rFonts w:asciiTheme="majorHAnsi" w:eastAsia="Times New Roman" w:hAnsiTheme="majorHAnsi" w:cs="Times New Roman"/>
          <w:noProof/>
          <w:sz w:val="24"/>
          <w:szCs w:val="24"/>
        </w:rPr>
        <w:t xml:space="preserve"> Tahun 2017</w:t>
      </w:r>
      <w:r w:rsidR="00BC110B">
        <w:rPr>
          <w:rFonts w:asciiTheme="majorHAnsi" w:eastAsia="Times New Roman" w:hAnsiTheme="majorHAnsi" w:cs="Times New Roman"/>
          <w:noProof/>
          <w:sz w:val="24"/>
          <w:szCs w:val="24"/>
          <w:lang w:val="en-US"/>
        </w:rPr>
        <w:t>-</w:t>
      </w:r>
      <w:r w:rsidR="00BC110B" w:rsidRPr="00BC110B">
        <w:rPr>
          <w:rFonts w:asciiTheme="majorHAnsi" w:eastAsia="Times New Roman" w:hAnsiTheme="majorHAnsi" w:cs="Times New Roman"/>
          <w:noProof/>
          <w:sz w:val="24"/>
          <w:szCs w:val="24"/>
        </w:rPr>
        <w:t>202</w:t>
      </w:r>
      <w:r w:rsidR="00BC110B">
        <w:rPr>
          <w:rFonts w:asciiTheme="majorHAnsi" w:eastAsia="Times New Roman" w:hAnsiTheme="majorHAnsi" w:cs="Times New Roman"/>
          <w:noProof/>
          <w:sz w:val="24"/>
          <w:szCs w:val="24"/>
          <w:lang w:val="en-US"/>
        </w:rPr>
        <w:t xml:space="preserve">2 guna </w:t>
      </w:r>
      <w:r w:rsidR="00BC110B">
        <w:rPr>
          <w:rFonts w:asciiTheme="majorHAnsi" w:eastAsia="Times New Roman" w:hAnsiTheme="majorHAnsi" w:cs="Times New Roman"/>
          <w:noProof/>
          <w:sz w:val="24"/>
          <w:szCs w:val="24"/>
        </w:rPr>
        <w:t>mendukung pencapaian</w:t>
      </w:r>
      <w:r w:rsidR="00BC110B" w:rsidRPr="00BC110B">
        <w:rPr>
          <w:rFonts w:asciiTheme="majorHAnsi" w:eastAsia="Times New Roman" w:hAnsiTheme="majorHAnsi" w:cs="Times New Roman"/>
          <w:noProof/>
          <w:sz w:val="24"/>
          <w:szCs w:val="24"/>
        </w:rPr>
        <w:t xml:space="preserve"> rencana pembangunan dalam 5</w:t>
      </w:r>
      <w:r w:rsidR="00BC110B">
        <w:rPr>
          <w:rFonts w:asciiTheme="majorHAnsi" w:eastAsia="Times New Roman" w:hAnsiTheme="majorHAnsi" w:cs="Times New Roman"/>
          <w:noProof/>
          <w:sz w:val="24"/>
          <w:szCs w:val="24"/>
          <w:lang w:val="en-US"/>
        </w:rPr>
        <w:t xml:space="preserve"> </w:t>
      </w:r>
      <w:r w:rsidR="00BC110B" w:rsidRPr="00BC110B">
        <w:rPr>
          <w:rFonts w:asciiTheme="majorHAnsi" w:eastAsia="Times New Roman" w:hAnsiTheme="majorHAnsi" w:cs="Times New Roman"/>
          <w:noProof/>
          <w:sz w:val="24"/>
          <w:szCs w:val="24"/>
        </w:rPr>
        <w:t>(lima) tahun ke depan. Pe</w:t>
      </w:r>
      <w:r>
        <w:rPr>
          <w:rFonts w:asciiTheme="majorHAnsi" w:eastAsia="Times New Roman" w:hAnsiTheme="majorHAnsi" w:cs="Times New Roman"/>
          <w:noProof/>
          <w:sz w:val="24"/>
          <w:szCs w:val="24"/>
          <w:lang w:val="en-US"/>
        </w:rPr>
        <w:t>laksanaan</w:t>
      </w:r>
      <w:r w:rsidR="00BC110B" w:rsidRPr="00BC110B">
        <w:rPr>
          <w:rFonts w:asciiTheme="majorHAnsi" w:eastAsia="Times New Roman" w:hAnsiTheme="majorHAnsi" w:cs="Times New Roman"/>
          <w:noProof/>
          <w:sz w:val="24"/>
          <w:szCs w:val="24"/>
        </w:rPr>
        <w:t xml:space="preserve"> penelitian dan pengembangan yang</w:t>
      </w:r>
      <w:r w:rsidR="00BC110B">
        <w:rPr>
          <w:rFonts w:asciiTheme="majorHAnsi" w:eastAsia="Times New Roman" w:hAnsiTheme="majorHAnsi" w:cs="Times New Roman"/>
          <w:noProof/>
          <w:sz w:val="24"/>
          <w:szCs w:val="24"/>
          <w:lang w:val="en-US"/>
        </w:rPr>
        <w:t xml:space="preserve"> </w:t>
      </w:r>
      <w:r w:rsidR="00BC110B" w:rsidRPr="00BC110B">
        <w:rPr>
          <w:rFonts w:asciiTheme="majorHAnsi" w:eastAsia="Times New Roman" w:hAnsiTheme="majorHAnsi" w:cs="Times New Roman"/>
          <w:noProof/>
          <w:sz w:val="24"/>
          <w:szCs w:val="24"/>
        </w:rPr>
        <w:t xml:space="preserve">berkualitas akan menopang </w:t>
      </w:r>
      <w:r w:rsidR="00BC110B">
        <w:rPr>
          <w:rFonts w:asciiTheme="majorHAnsi" w:eastAsia="Times New Roman" w:hAnsiTheme="majorHAnsi" w:cs="Times New Roman"/>
          <w:noProof/>
          <w:sz w:val="24"/>
          <w:szCs w:val="24"/>
          <w:lang w:val="en-US"/>
        </w:rPr>
        <w:t>terwujudnya</w:t>
      </w:r>
      <w:r w:rsidR="00BC110B" w:rsidRPr="00BC110B">
        <w:rPr>
          <w:rFonts w:asciiTheme="majorHAnsi" w:eastAsia="Times New Roman" w:hAnsiTheme="majorHAnsi" w:cs="Times New Roman"/>
          <w:noProof/>
          <w:sz w:val="24"/>
          <w:szCs w:val="24"/>
        </w:rPr>
        <w:t xml:space="preserve"> pembangunan yang</w:t>
      </w:r>
      <w:r w:rsidR="00BC110B">
        <w:rPr>
          <w:rFonts w:asciiTheme="majorHAnsi" w:eastAsia="Times New Roman" w:hAnsiTheme="majorHAnsi" w:cs="Times New Roman"/>
          <w:noProof/>
          <w:sz w:val="24"/>
          <w:szCs w:val="24"/>
          <w:lang w:val="en-US"/>
        </w:rPr>
        <w:t xml:space="preserve"> </w:t>
      </w:r>
      <w:r w:rsidR="00BC110B" w:rsidRPr="00BC110B">
        <w:rPr>
          <w:rFonts w:asciiTheme="majorHAnsi" w:eastAsia="Times New Roman" w:hAnsiTheme="majorHAnsi" w:cs="Times New Roman"/>
          <w:noProof/>
          <w:sz w:val="24"/>
          <w:szCs w:val="24"/>
        </w:rPr>
        <w:t>berkualitas terutama dalam menc</w:t>
      </w:r>
      <w:r w:rsidR="00BC110B">
        <w:rPr>
          <w:rFonts w:asciiTheme="majorHAnsi" w:eastAsia="Times New Roman" w:hAnsiTheme="majorHAnsi" w:cs="Times New Roman"/>
          <w:noProof/>
          <w:sz w:val="24"/>
          <w:szCs w:val="24"/>
        </w:rPr>
        <w:t xml:space="preserve">apai visi dan misi </w:t>
      </w:r>
      <w:r w:rsidR="00BC110B">
        <w:rPr>
          <w:rFonts w:asciiTheme="majorHAnsi" w:eastAsia="Times New Roman" w:hAnsiTheme="majorHAnsi" w:cs="Times New Roman"/>
          <w:noProof/>
          <w:sz w:val="24"/>
          <w:szCs w:val="24"/>
          <w:lang w:val="en-US"/>
        </w:rPr>
        <w:t>Gubernur dan Wakil Gubernur</w:t>
      </w:r>
      <w:r w:rsidR="00BC110B">
        <w:rPr>
          <w:rFonts w:asciiTheme="majorHAnsi" w:eastAsia="Times New Roman" w:hAnsiTheme="majorHAnsi" w:cs="Times New Roman"/>
          <w:noProof/>
          <w:sz w:val="24"/>
          <w:szCs w:val="24"/>
        </w:rPr>
        <w:t>.</w:t>
      </w:r>
    </w:p>
    <w:p w14:paraId="610FF5D2" w14:textId="091B903D" w:rsidR="00442AA2" w:rsidRPr="00BC110B" w:rsidRDefault="00212DA5" w:rsidP="00BC110B">
      <w:pPr>
        <w:ind w:firstLine="720"/>
        <w:jc w:val="both"/>
        <w:rPr>
          <w:rFonts w:asciiTheme="majorHAnsi" w:eastAsia="Times New Roman" w:hAnsiTheme="majorHAnsi" w:cs="Times New Roman"/>
          <w:noProof/>
          <w:sz w:val="24"/>
          <w:szCs w:val="24"/>
        </w:rPr>
      </w:pPr>
      <w:r>
        <w:rPr>
          <w:rFonts w:asciiTheme="majorHAnsi" w:eastAsia="Times New Roman" w:hAnsiTheme="majorHAnsi" w:cs="Times New Roman"/>
          <w:noProof/>
          <w:sz w:val="24"/>
          <w:szCs w:val="24"/>
          <w:lang w:val="en-US"/>
        </w:rPr>
        <w:t xml:space="preserve">Perubahan </w:t>
      </w:r>
      <w:r w:rsidR="002170FC" w:rsidRPr="00BC110B">
        <w:rPr>
          <w:rFonts w:asciiTheme="majorHAnsi" w:eastAsia="Times New Roman" w:hAnsiTheme="majorHAnsi" w:cs="Times New Roman"/>
          <w:noProof/>
          <w:sz w:val="24"/>
          <w:szCs w:val="24"/>
        </w:rPr>
        <w:t>Renstra BALITBANGDA Pro</w:t>
      </w:r>
      <w:r w:rsidR="00BC110B">
        <w:rPr>
          <w:rFonts w:asciiTheme="majorHAnsi" w:eastAsia="Times New Roman" w:hAnsiTheme="majorHAnsi" w:cs="Times New Roman"/>
          <w:noProof/>
          <w:sz w:val="24"/>
          <w:szCs w:val="24"/>
        </w:rPr>
        <w:t>vinsi Sulawesi Barat Tahun 2017–</w:t>
      </w:r>
      <w:r w:rsidR="002170FC" w:rsidRPr="00BC110B">
        <w:rPr>
          <w:rFonts w:asciiTheme="majorHAnsi" w:eastAsia="Times New Roman" w:hAnsiTheme="majorHAnsi" w:cs="Times New Roman"/>
          <w:noProof/>
          <w:sz w:val="24"/>
          <w:szCs w:val="24"/>
        </w:rPr>
        <w:t xml:space="preserve">2022 </w:t>
      </w:r>
      <w:r w:rsidR="00442AA2" w:rsidRPr="00BC110B">
        <w:rPr>
          <w:rFonts w:asciiTheme="majorHAnsi" w:eastAsia="Times New Roman" w:hAnsiTheme="majorHAnsi" w:cs="Times New Roman"/>
          <w:noProof/>
          <w:sz w:val="24"/>
          <w:szCs w:val="24"/>
        </w:rPr>
        <w:t>dilaksanakan dengan memeperhatikan kaidah-kaidah sebagai berikut:</w:t>
      </w:r>
    </w:p>
    <w:p w14:paraId="79B4080C" w14:textId="0A52D3AE" w:rsidR="00442AA2" w:rsidRPr="00BC110B" w:rsidRDefault="00442AA2" w:rsidP="00BC110B">
      <w:pPr>
        <w:pStyle w:val="ListParagraph"/>
        <w:numPr>
          <w:ilvl w:val="0"/>
          <w:numId w:val="22"/>
        </w:numPr>
        <w:ind w:left="360"/>
        <w:jc w:val="both"/>
        <w:rPr>
          <w:rFonts w:asciiTheme="majorHAnsi" w:eastAsia="Times New Roman" w:hAnsiTheme="majorHAnsi" w:cs="Times New Roman"/>
          <w:noProof/>
          <w:sz w:val="24"/>
          <w:szCs w:val="24"/>
        </w:rPr>
      </w:pPr>
      <w:r w:rsidRPr="00BC110B">
        <w:rPr>
          <w:rFonts w:asciiTheme="majorHAnsi" w:eastAsia="Times New Roman" w:hAnsiTheme="majorHAnsi" w:cs="Times New Roman"/>
          <w:noProof/>
          <w:sz w:val="24"/>
          <w:szCs w:val="24"/>
        </w:rPr>
        <w:t xml:space="preserve">Merupakan dokumen rencana pembangunan jangka menengah Badan Penelitian dan Pengembangan Provinsi Sulawesi Barat, sebagai pedoman dalam penyusunan rencana Kerja (Renja) serta rencana kerja dan anggaran </w:t>
      </w:r>
      <w:r w:rsidR="00BC110B">
        <w:rPr>
          <w:rFonts w:asciiTheme="majorHAnsi" w:eastAsia="Times New Roman" w:hAnsiTheme="majorHAnsi" w:cs="Times New Roman"/>
          <w:noProof/>
          <w:sz w:val="24"/>
          <w:szCs w:val="24"/>
          <w:lang w:val="en-US"/>
        </w:rPr>
        <w:t xml:space="preserve">(RKA) </w:t>
      </w:r>
      <w:r w:rsidRPr="00BC110B">
        <w:rPr>
          <w:rFonts w:asciiTheme="majorHAnsi" w:eastAsia="Times New Roman" w:hAnsiTheme="majorHAnsi" w:cs="Times New Roman"/>
          <w:noProof/>
          <w:sz w:val="24"/>
          <w:szCs w:val="24"/>
        </w:rPr>
        <w:t>Badan Penelitian dan Pengembangan Daerah Provinsi Sulawesi Barat yang akan disusun setiap tahunnya;</w:t>
      </w:r>
    </w:p>
    <w:p w14:paraId="5A69F73D" w14:textId="1DEA214C" w:rsidR="00DB6E93" w:rsidRPr="00BC110B" w:rsidRDefault="00212DA5" w:rsidP="00BC110B">
      <w:pPr>
        <w:pStyle w:val="ListParagraph"/>
        <w:numPr>
          <w:ilvl w:val="0"/>
          <w:numId w:val="22"/>
        </w:numPr>
        <w:ind w:left="360"/>
        <w:jc w:val="both"/>
        <w:rPr>
          <w:rFonts w:asciiTheme="majorHAnsi" w:eastAsia="Times New Roman" w:hAnsiTheme="majorHAnsi" w:cs="Times New Roman"/>
          <w:noProof/>
          <w:sz w:val="24"/>
          <w:szCs w:val="24"/>
        </w:rPr>
      </w:pPr>
      <w:r>
        <w:rPr>
          <w:rFonts w:asciiTheme="majorHAnsi" w:eastAsia="Times New Roman" w:hAnsiTheme="majorHAnsi" w:cs="Times New Roman"/>
          <w:noProof/>
          <w:sz w:val="24"/>
          <w:szCs w:val="24"/>
          <w:lang w:val="en-US"/>
        </w:rPr>
        <w:t xml:space="preserve">Perubahan </w:t>
      </w:r>
      <w:r w:rsidR="00442AA2" w:rsidRPr="00BC110B">
        <w:rPr>
          <w:rFonts w:asciiTheme="majorHAnsi" w:eastAsia="Times New Roman" w:hAnsiTheme="majorHAnsi" w:cs="Times New Roman"/>
          <w:noProof/>
          <w:sz w:val="24"/>
          <w:szCs w:val="24"/>
        </w:rPr>
        <w:t>Renstra Badan Penelitian dan Pengembangan Daerah Provinsi Sulawesi Barat Tahun 2017 – 2022  disusun berdasarkan RPJMD Provinsi Sulawesi Barat Tahun 2017 – 2022 serta memperhatikan perkembangan terkin</w:t>
      </w:r>
      <w:r w:rsidR="00273796" w:rsidRPr="00BC110B">
        <w:rPr>
          <w:rFonts w:asciiTheme="majorHAnsi" w:eastAsia="Times New Roman" w:hAnsiTheme="majorHAnsi" w:cs="Times New Roman"/>
          <w:noProof/>
          <w:sz w:val="24"/>
          <w:szCs w:val="24"/>
        </w:rPr>
        <w:t>i</w:t>
      </w:r>
      <w:r w:rsidR="00442AA2" w:rsidRPr="00BC110B">
        <w:rPr>
          <w:rFonts w:asciiTheme="majorHAnsi" w:eastAsia="Times New Roman" w:hAnsiTheme="majorHAnsi" w:cs="Times New Roman"/>
          <w:noProof/>
          <w:sz w:val="24"/>
          <w:szCs w:val="24"/>
        </w:rPr>
        <w:t xml:space="preserve">, dan prespektif </w:t>
      </w:r>
      <w:r w:rsidR="00DB6E93" w:rsidRPr="00BC110B">
        <w:rPr>
          <w:rFonts w:asciiTheme="majorHAnsi" w:eastAsia="Times New Roman" w:hAnsiTheme="majorHAnsi" w:cs="Times New Roman"/>
          <w:noProof/>
          <w:sz w:val="24"/>
          <w:szCs w:val="24"/>
        </w:rPr>
        <w:t xml:space="preserve">serta mengantisipasi perubahan-perubahan yang akan terjadi  </w:t>
      </w:r>
      <w:r w:rsidR="00442AA2" w:rsidRPr="00BC110B">
        <w:rPr>
          <w:rFonts w:asciiTheme="majorHAnsi" w:eastAsia="Times New Roman" w:hAnsiTheme="majorHAnsi" w:cs="Times New Roman"/>
          <w:noProof/>
          <w:sz w:val="24"/>
          <w:szCs w:val="24"/>
        </w:rPr>
        <w:t xml:space="preserve">dalam kurun waktu </w:t>
      </w:r>
      <w:r w:rsidR="00DB6E93" w:rsidRPr="00BC110B">
        <w:rPr>
          <w:rFonts w:asciiTheme="majorHAnsi" w:eastAsia="Times New Roman" w:hAnsiTheme="majorHAnsi" w:cs="Times New Roman"/>
          <w:noProof/>
          <w:sz w:val="24"/>
          <w:szCs w:val="24"/>
        </w:rPr>
        <w:t xml:space="preserve">lima tahun kedepan termasuk hal-hal yang bersifat </w:t>
      </w:r>
      <w:r w:rsidR="00DB6E93" w:rsidRPr="00BC110B">
        <w:rPr>
          <w:rFonts w:asciiTheme="majorHAnsi" w:eastAsia="Times New Roman" w:hAnsiTheme="majorHAnsi" w:cs="Times New Roman"/>
          <w:i/>
          <w:noProof/>
          <w:sz w:val="24"/>
          <w:szCs w:val="24"/>
        </w:rPr>
        <w:t>Force Majeur</w:t>
      </w:r>
      <w:r w:rsidR="00DB6E93" w:rsidRPr="00BC110B">
        <w:rPr>
          <w:rFonts w:asciiTheme="majorHAnsi" w:eastAsia="Times New Roman" w:hAnsiTheme="majorHAnsi" w:cs="Times New Roman"/>
          <w:noProof/>
          <w:sz w:val="24"/>
          <w:szCs w:val="24"/>
        </w:rPr>
        <w:t>;</w:t>
      </w:r>
    </w:p>
    <w:p w14:paraId="0C2429C6" w14:textId="70D5B250" w:rsidR="00DB6E93" w:rsidRPr="00BC110B" w:rsidRDefault="00DB6E93" w:rsidP="00BC110B">
      <w:pPr>
        <w:pStyle w:val="ListParagraph"/>
        <w:numPr>
          <w:ilvl w:val="0"/>
          <w:numId w:val="22"/>
        </w:numPr>
        <w:ind w:left="360"/>
        <w:jc w:val="both"/>
        <w:rPr>
          <w:rFonts w:asciiTheme="majorHAnsi" w:eastAsia="Times New Roman" w:hAnsiTheme="majorHAnsi" w:cs="Times New Roman"/>
          <w:noProof/>
          <w:sz w:val="24"/>
          <w:szCs w:val="24"/>
        </w:rPr>
      </w:pPr>
      <w:r w:rsidRPr="00BC110B">
        <w:rPr>
          <w:rFonts w:asciiTheme="majorHAnsi" w:eastAsia="Times New Roman" w:hAnsiTheme="majorHAnsi" w:cs="Times New Roman"/>
          <w:noProof/>
          <w:sz w:val="24"/>
          <w:szCs w:val="24"/>
        </w:rPr>
        <w:t xml:space="preserve">Sasaran strategi Renstra Badan Penelitian dan Pengembangan Daerah Provinsi Sulawesi Barat Tahun 2017 – 2022 diarahkan dan dikendalikan oleh </w:t>
      </w:r>
      <w:r w:rsidR="005B026D">
        <w:rPr>
          <w:rFonts w:asciiTheme="majorHAnsi" w:eastAsia="Times New Roman" w:hAnsiTheme="majorHAnsi" w:cs="Times New Roman"/>
          <w:noProof/>
          <w:sz w:val="24"/>
          <w:szCs w:val="24"/>
          <w:lang w:val="en-US"/>
        </w:rPr>
        <w:t>K</w:t>
      </w:r>
      <w:r w:rsidRPr="00BC110B">
        <w:rPr>
          <w:rFonts w:asciiTheme="majorHAnsi" w:eastAsia="Times New Roman" w:hAnsiTheme="majorHAnsi" w:cs="Times New Roman"/>
          <w:noProof/>
          <w:sz w:val="24"/>
          <w:szCs w:val="24"/>
        </w:rPr>
        <w:t xml:space="preserve">epala </w:t>
      </w:r>
      <w:r w:rsidR="005B026D">
        <w:rPr>
          <w:rFonts w:asciiTheme="majorHAnsi" w:eastAsia="Times New Roman" w:hAnsiTheme="majorHAnsi" w:cs="Times New Roman"/>
          <w:noProof/>
          <w:sz w:val="24"/>
          <w:szCs w:val="24"/>
          <w:lang w:val="en-US"/>
        </w:rPr>
        <w:t>B</w:t>
      </w:r>
      <w:r w:rsidRPr="00BC110B">
        <w:rPr>
          <w:rFonts w:asciiTheme="majorHAnsi" w:eastAsia="Times New Roman" w:hAnsiTheme="majorHAnsi" w:cs="Times New Roman"/>
          <w:noProof/>
          <w:sz w:val="24"/>
          <w:szCs w:val="24"/>
        </w:rPr>
        <w:t>adan sebagai penanggung jawab program serta dilaksanakan oleh seluruh Bidang dilingkungan Badan Penelitian dan Pengembanga  Daearah Provinsi Sulawesi Barat yang di koordinasikan oleh para pejabat eselon III sebagai Penanggung jawab kegiatan sesuai dengan tugas dan fungsinya masing – msaing;</w:t>
      </w:r>
    </w:p>
    <w:p w14:paraId="650052E9" w14:textId="10A905FB" w:rsidR="00BA5A55" w:rsidRPr="00BC110B" w:rsidRDefault="00DB6E93" w:rsidP="00BC110B">
      <w:pPr>
        <w:pStyle w:val="ListParagraph"/>
        <w:numPr>
          <w:ilvl w:val="0"/>
          <w:numId w:val="22"/>
        </w:numPr>
        <w:ind w:left="360"/>
        <w:jc w:val="both"/>
        <w:rPr>
          <w:rFonts w:asciiTheme="majorHAnsi" w:eastAsia="Times New Roman" w:hAnsiTheme="majorHAnsi" w:cs="Times New Roman"/>
          <w:noProof/>
          <w:sz w:val="24"/>
          <w:szCs w:val="24"/>
        </w:rPr>
      </w:pPr>
      <w:r w:rsidRPr="00BC110B">
        <w:rPr>
          <w:rFonts w:asciiTheme="majorHAnsi" w:eastAsia="Times New Roman" w:hAnsiTheme="majorHAnsi" w:cs="Times New Roman"/>
          <w:noProof/>
          <w:sz w:val="24"/>
          <w:szCs w:val="24"/>
        </w:rPr>
        <w:t xml:space="preserve">Sumber untuk menjalankan Renstra Badan Penelitian dan Pengembangan Daerah Provinsi Sulawesi Barat Tahun 2017 – 2022 bersal dari Anggaran Pendapatan Belanja Daerah </w:t>
      </w:r>
      <w:r w:rsidR="00BA5A55" w:rsidRPr="00BC110B">
        <w:rPr>
          <w:rFonts w:asciiTheme="majorHAnsi" w:eastAsia="Times New Roman" w:hAnsiTheme="majorHAnsi" w:cs="Times New Roman"/>
          <w:noProof/>
          <w:sz w:val="24"/>
          <w:szCs w:val="24"/>
        </w:rPr>
        <w:t>(APBD), yang dalam pelaksanaannya dilakukan dengan memperhatikan prinsip – prinsip kepe</w:t>
      </w:r>
      <w:r w:rsidR="003545CA" w:rsidRPr="00BC110B">
        <w:rPr>
          <w:rFonts w:asciiTheme="majorHAnsi" w:eastAsia="Times New Roman" w:hAnsiTheme="majorHAnsi" w:cs="Times New Roman"/>
          <w:noProof/>
          <w:sz w:val="24"/>
          <w:szCs w:val="24"/>
        </w:rPr>
        <w:t>me</w:t>
      </w:r>
      <w:r w:rsidR="00BA5A55" w:rsidRPr="00BC110B">
        <w:rPr>
          <w:rFonts w:asciiTheme="majorHAnsi" w:eastAsia="Times New Roman" w:hAnsiTheme="majorHAnsi" w:cs="Times New Roman"/>
          <w:noProof/>
          <w:sz w:val="24"/>
          <w:szCs w:val="24"/>
        </w:rPr>
        <w:t>rintahan yang baik;</w:t>
      </w:r>
    </w:p>
    <w:p w14:paraId="65D2EF41" w14:textId="3A0C24A5" w:rsidR="00DB6E93" w:rsidRPr="00BC110B" w:rsidRDefault="003545CA" w:rsidP="00BC110B">
      <w:pPr>
        <w:pStyle w:val="ListParagraph"/>
        <w:numPr>
          <w:ilvl w:val="0"/>
          <w:numId w:val="22"/>
        </w:numPr>
        <w:ind w:left="360"/>
        <w:jc w:val="both"/>
        <w:rPr>
          <w:rFonts w:asciiTheme="majorHAnsi" w:eastAsia="Times New Roman" w:hAnsiTheme="majorHAnsi" w:cs="Times New Roman"/>
          <w:noProof/>
          <w:sz w:val="24"/>
          <w:szCs w:val="24"/>
        </w:rPr>
      </w:pPr>
      <w:r w:rsidRPr="00BC110B">
        <w:rPr>
          <w:rFonts w:asciiTheme="majorHAnsi" w:eastAsia="Times New Roman" w:hAnsiTheme="majorHAnsi" w:cs="Times New Roman"/>
          <w:noProof/>
          <w:sz w:val="24"/>
          <w:szCs w:val="24"/>
        </w:rPr>
        <w:t>Pen</w:t>
      </w:r>
      <w:r w:rsidR="00BA5A55" w:rsidRPr="00BC110B">
        <w:rPr>
          <w:rFonts w:asciiTheme="majorHAnsi" w:eastAsia="Times New Roman" w:hAnsiTheme="majorHAnsi" w:cs="Times New Roman"/>
          <w:noProof/>
          <w:sz w:val="24"/>
          <w:szCs w:val="24"/>
        </w:rPr>
        <w:t>g</w:t>
      </w:r>
      <w:r w:rsidRPr="00BC110B">
        <w:rPr>
          <w:rFonts w:asciiTheme="majorHAnsi" w:eastAsia="Times New Roman" w:hAnsiTheme="majorHAnsi" w:cs="Times New Roman"/>
          <w:noProof/>
          <w:sz w:val="24"/>
          <w:szCs w:val="24"/>
        </w:rPr>
        <w:t>en</w:t>
      </w:r>
      <w:r w:rsidR="00BA5A55" w:rsidRPr="00BC110B">
        <w:rPr>
          <w:rFonts w:asciiTheme="majorHAnsi" w:eastAsia="Times New Roman" w:hAnsiTheme="majorHAnsi" w:cs="Times New Roman"/>
          <w:noProof/>
          <w:sz w:val="24"/>
          <w:szCs w:val="24"/>
        </w:rPr>
        <w:t xml:space="preserve">dalian dan evaluasi Renstra Badan Penelitian dan Pengembangan Daerah Provinsi Sulawesi Barat Tahun 2017 – 2022 dilakukan dengan tertib dan obyektif, serta disampaikan dalam bentuk laporan tertulis periodik kepada Gubernur Sulawesi Barat yang terintegrasi dengan Laporan Akuntabilitas Kinerja (LAKIP) </w:t>
      </w:r>
      <w:r w:rsidR="00BA5A55" w:rsidRPr="00BC110B">
        <w:rPr>
          <w:rFonts w:asciiTheme="majorHAnsi" w:eastAsia="Times New Roman" w:hAnsiTheme="majorHAnsi" w:cs="Times New Roman"/>
          <w:noProof/>
          <w:sz w:val="24"/>
          <w:szCs w:val="24"/>
        </w:rPr>
        <w:lastRenderedPageBreak/>
        <w:t>Badan Penelitian dan Pengembangan Daerah Provinsi Sulawesi Barat yang akan dibuat setiap tahunnya. Dan pada akhir priode (Tahun 2022) dilaksanakan evaluasi akhir pelaksanaan Renstra, yang merupakan evaluasi kinerja jangka menegah Badan Penelitian dan Pengembangan</w:t>
      </w:r>
      <w:r w:rsidR="00273796" w:rsidRPr="00BC110B">
        <w:rPr>
          <w:rFonts w:asciiTheme="majorHAnsi" w:eastAsia="Times New Roman" w:hAnsiTheme="majorHAnsi" w:cs="Times New Roman"/>
          <w:noProof/>
          <w:sz w:val="24"/>
          <w:szCs w:val="24"/>
        </w:rPr>
        <w:t xml:space="preserve"> Daerah Provinsi Sulawesi Barat, sekaligus sebagai bahan pertimbangan dalam penyiapan Renstra p</w:t>
      </w:r>
      <w:r w:rsidR="00212DA5">
        <w:rPr>
          <w:rFonts w:asciiTheme="majorHAnsi" w:eastAsia="Times New Roman" w:hAnsiTheme="majorHAnsi" w:cs="Times New Roman"/>
          <w:noProof/>
          <w:sz w:val="24"/>
          <w:szCs w:val="24"/>
          <w:lang w:val="en-US"/>
        </w:rPr>
        <w:t>e</w:t>
      </w:r>
      <w:r w:rsidR="00273796" w:rsidRPr="00BC110B">
        <w:rPr>
          <w:rFonts w:asciiTheme="majorHAnsi" w:eastAsia="Times New Roman" w:hAnsiTheme="majorHAnsi" w:cs="Times New Roman"/>
          <w:noProof/>
          <w:sz w:val="24"/>
          <w:szCs w:val="24"/>
        </w:rPr>
        <w:t>riode selanjutnya.</w:t>
      </w:r>
      <w:r w:rsidR="00BA5A55" w:rsidRPr="00BC110B">
        <w:rPr>
          <w:rFonts w:asciiTheme="majorHAnsi" w:eastAsia="Times New Roman" w:hAnsiTheme="majorHAnsi" w:cs="Times New Roman"/>
          <w:noProof/>
          <w:sz w:val="24"/>
          <w:szCs w:val="24"/>
        </w:rPr>
        <w:t xml:space="preserve"> </w:t>
      </w:r>
    </w:p>
    <w:p w14:paraId="5B837EFD" w14:textId="38E81C6E" w:rsidR="00E937DD" w:rsidRPr="00BC110B" w:rsidRDefault="00E937DD" w:rsidP="00BC110B">
      <w:pPr>
        <w:jc w:val="both"/>
        <w:rPr>
          <w:rFonts w:asciiTheme="majorHAnsi" w:eastAsia="Times New Roman" w:hAnsiTheme="majorHAnsi" w:cs="Times New Roman"/>
          <w:noProof/>
          <w:sz w:val="24"/>
          <w:szCs w:val="24"/>
        </w:rPr>
      </w:pPr>
    </w:p>
    <w:sectPr w:rsidR="00E937DD" w:rsidRPr="00BC110B" w:rsidSect="00212DA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5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66A32" w14:textId="77777777" w:rsidR="002B00F2" w:rsidRDefault="002B00F2" w:rsidP="00150CB7">
      <w:pPr>
        <w:spacing w:after="0" w:line="240" w:lineRule="auto"/>
      </w:pPr>
      <w:r>
        <w:separator/>
      </w:r>
    </w:p>
  </w:endnote>
  <w:endnote w:type="continuationSeparator" w:id="0">
    <w:p w14:paraId="297C493F" w14:textId="77777777" w:rsidR="002B00F2" w:rsidRDefault="002B00F2" w:rsidP="00150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stral">
    <w:panose1 w:val="03090702030407020403"/>
    <w:charset w:val="00"/>
    <w:family w:val="script"/>
    <w:pitch w:val="variable"/>
    <w:sig w:usb0="00000287" w:usb1="00000000" w:usb2="00000000" w:usb3="00000000" w:csb0="0000009F" w:csb1="00000000"/>
  </w:font>
  <w:font w:name="Candara Light">
    <w:panose1 w:val="020E0502030303020204"/>
    <w:charset w:val="00"/>
    <w:family w:val="swiss"/>
    <w:pitch w:val="variable"/>
    <w:sig w:usb0="A00002FF"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E3485" w14:textId="77777777" w:rsidR="00212DA5" w:rsidRDefault="00212D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431375"/>
      <w:docPartObj>
        <w:docPartGallery w:val="Page Numbers (Bottom of Page)"/>
        <w:docPartUnique/>
      </w:docPartObj>
    </w:sdtPr>
    <w:sdtEndPr/>
    <w:sdtContent>
      <w:p w14:paraId="752563CE" w14:textId="77777777" w:rsidR="000548D2" w:rsidRDefault="000548D2" w:rsidP="000548D2">
        <w:pPr>
          <w:spacing w:after="0" w:line="240" w:lineRule="auto"/>
        </w:pPr>
        <w:r w:rsidRPr="000548D2">
          <w:t xml:space="preserve"> </w:t>
        </w:r>
      </w:p>
      <w:sdt>
        <w:sdtPr>
          <w:id w:val="1989976070"/>
          <w:docPartObj>
            <w:docPartGallery w:val="Page Numbers (Bottom of Page)"/>
            <w:docPartUnique/>
          </w:docPartObj>
        </w:sdtPr>
        <w:sdtEndPr/>
        <w:sdtContent>
          <w:p w14:paraId="3672C435" w14:textId="4AA79FBA" w:rsidR="000548D2" w:rsidRPr="00242CA1" w:rsidRDefault="00212DA5" w:rsidP="000548D2">
            <w:pPr>
              <w:spacing w:after="0" w:line="240" w:lineRule="auto"/>
              <w:rPr>
                <w:rFonts w:ascii="Mistral" w:hAnsi="Mistral" w:cs="Calibri"/>
                <w:b/>
                <w:color w:val="4F6228" w:themeColor="accent3" w:themeShade="80"/>
                <w:sz w:val="24"/>
                <w:szCs w:val="24"/>
              </w:rPr>
            </w:pPr>
            <w:r w:rsidRPr="007B1E35">
              <w:rPr>
                <w:b/>
                <w:color w:val="FF0000"/>
                <w:sz w:val="24"/>
                <w:szCs w:val="24"/>
                <w:lang w:val="en-US"/>
              </w:rPr>
              <w:t xml:space="preserve">PERUBAHAN </w:t>
            </w:r>
            <w:r w:rsidRPr="007B1E35">
              <w:rPr>
                <w:rFonts w:cstheme="minorHAnsi"/>
                <w:b/>
                <w:noProof/>
                <w:color w:val="FF0000"/>
                <w:sz w:val="24"/>
                <w:szCs w:val="24"/>
                <w:lang w:val="en-US"/>
              </w:rPr>
              <w:t>RENSTRA 201</w:t>
            </w:r>
            <w:r w:rsidRPr="007B1E35">
              <w:rPr>
                <w:rFonts w:cstheme="minorHAnsi"/>
                <w:b/>
                <w:noProof/>
                <w:color w:val="FF0000"/>
                <w:sz w:val="24"/>
                <w:szCs w:val="24"/>
              </w:rPr>
              <w:t>7</w:t>
            </w:r>
            <w:r w:rsidRPr="007B1E35">
              <w:rPr>
                <w:rFonts w:cstheme="minorHAnsi"/>
                <w:b/>
                <w:noProof/>
                <w:color w:val="FF0000"/>
                <w:sz w:val="24"/>
                <w:szCs w:val="24"/>
                <w:lang w:val="en-US"/>
              </w:rPr>
              <w:t>-2021</w:t>
            </w:r>
            <w:r w:rsidRPr="007B1E35">
              <w:rPr>
                <w:rFonts w:ascii="Mistral" w:hAnsi="Mistral" w:cs="Calibri"/>
                <w:b/>
                <w:noProof/>
                <w:color w:val="FF0000"/>
                <w:sz w:val="24"/>
                <w:szCs w:val="24"/>
                <w:lang w:val="en-US"/>
              </w:rPr>
              <w:t xml:space="preserve"> </w:t>
            </w:r>
            <w:r>
              <w:rPr>
                <w:rFonts w:cstheme="minorHAnsi"/>
                <w:b/>
                <w:noProof/>
                <w:sz w:val="24"/>
                <w:szCs w:val="24"/>
                <w:lang w:val="en-US"/>
              </w:rPr>
              <w:t>I</w:t>
            </w:r>
            <w:r w:rsidRPr="007B1E35">
              <w:rPr>
                <w:rFonts w:ascii="Mistral" w:hAnsi="Mistral" w:cs="Calibri"/>
                <w:b/>
                <w:noProof/>
                <w:color w:val="76923C" w:themeColor="accent3" w:themeShade="BF"/>
                <w:sz w:val="24"/>
                <w:szCs w:val="24"/>
                <w:lang w:val="en-US"/>
              </w:rPr>
              <w:t xml:space="preserve"> </w:t>
            </w:r>
            <w:r w:rsidRPr="008C4A26">
              <w:rPr>
                <w:rFonts w:ascii="Candara Light" w:hAnsi="Candara Light" w:cs="Calibri"/>
                <w:b/>
                <w:noProof/>
                <w:color w:val="76923C" w:themeColor="accent3" w:themeShade="BF"/>
                <w:sz w:val="24"/>
                <w:szCs w:val="24"/>
                <w:lang w:val="en-US"/>
              </w:rPr>
              <w:t>Balitbangda Provinsi Sulawesi Barat</w:t>
            </w:r>
            <w:bookmarkStart w:id="0" w:name="_GoBack"/>
            <w:bookmarkEnd w:id="0"/>
            <w:r w:rsidR="000548D2" w:rsidRPr="00242CA1">
              <w:rPr>
                <w:rFonts w:ascii="Mistral" w:hAnsi="Mistral" w:cs="Calibri"/>
                <w:noProof/>
                <w:color w:val="4F6228" w:themeColor="accent3" w:themeShade="80"/>
                <w:sz w:val="24"/>
                <w:szCs w:val="24"/>
                <w:lang w:val="en-US"/>
              </w:rPr>
              <w:t xml:space="preserve"> </w:t>
            </w:r>
          </w:p>
          <w:p w14:paraId="6BDDEE28" w14:textId="77777777" w:rsidR="000548D2" w:rsidRDefault="002B00F2" w:rsidP="000548D2">
            <w:pPr>
              <w:spacing w:after="0" w:line="240" w:lineRule="auto"/>
            </w:pPr>
            <w:r>
              <w:rPr>
                <w:noProof/>
                <w:lang w:eastAsia="zh-TW"/>
              </w:rPr>
              <w:pict w14:anchorId="573617E6">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70" type="#_x0000_t65" style="position:absolute;margin-left:0;margin-top:664.5pt;width:29pt;height:25.05pt;z-index:251662336;mso-top-percent:70;mso-position-horizontal:left;mso-position-horizontal-relative:right-margin-area;mso-position-vertical-relative:bottom-margin-area;mso-top-percent:70" o:allowincell="f" adj="14135" fillcolor="#c2d69b [1942]" strokecolor="#9bbb59 [3206]" strokeweight="1pt">
                  <v:fill color2="#9bbb59 [3206]" focus="50%" type="gradient"/>
                  <v:shadow on="t" type="perspective" color="#4e6128 [1606]" offset="1pt" offset2="-3pt"/>
                  <v:textbox style="mso-next-textbox:#_x0000_s2070">
                    <w:txbxContent>
                      <w:p w14:paraId="513FAD5E" w14:textId="77777777" w:rsidR="000548D2" w:rsidRPr="00AF6158" w:rsidRDefault="000548D2" w:rsidP="000548D2">
                        <w:pPr>
                          <w:jc w:val="center"/>
                        </w:pPr>
                        <w:r>
                          <w:fldChar w:fldCharType="begin"/>
                        </w:r>
                        <w:r>
                          <w:instrText xml:space="preserve"> PAGE    \* MERGEFORMAT </w:instrText>
                        </w:r>
                        <w:r>
                          <w:fldChar w:fldCharType="separate"/>
                        </w:r>
                        <w:r w:rsidR="00212DA5">
                          <w:rPr>
                            <w:noProof/>
                          </w:rPr>
                          <w:t>59</w:t>
                        </w:r>
                        <w:r>
                          <w:rPr>
                            <w:noProof/>
                          </w:rPr>
                          <w:fldChar w:fldCharType="end"/>
                        </w:r>
                      </w:p>
                    </w:txbxContent>
                  </v:textbox>
                  <w10:wrap anchorx="page" anchory="page"/>
                </v:shape>
              </w:pict>
            </w:r>
          </w:p>
        </w:sdtContent>
      </w:sdt>
      <w:p w14:paraId="3C066A9E" w14:textId="77777777" w:rsidR="00861AFA" w:rsidRDefault="002B00F2" w:rsidP="000548D2">
        <w:pPr>
          <w:spacing w:after="0" w:line="240" w:lineRule="auto"/>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02B00" w14:textId="77777777" w:rsidR="00212DA5" w:rsidRDefault="00212D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E0365" w14:textId="77777777" w:rsidR="002B00F2" w:rsidRDefault="002B00F2" w:rsidP="00150CB7">
      <w:pPr>
        <w:spacing w:after="0" w:line="240" w:lineRule="auto"/>
      </w:pPr>
      <w:r>
        <w:separator/>
      </w:r>
    </w:p>
  </w:footnote>
  <w:footnote w:type="continuationSeparator" w:id="0">
    <w:p w14:paraId="2A17B2BD" w14:textId="77777777" w:rsidR="002B00F2" w:rsidRDefault="002B00F2" w:rsidP="00150C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1362B" w14:textId="77777777" w:rsidR="00212DA5" w:rsidRDefault="00212D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A8718" w14:textId="381E6D00" w:rsidR="00212DA5" w:rsidRPr="00212DA5" w:rsidRDefault="00212DA5" w:rsidP="00212DA5">
    <w:pPr>
      <w:pStyle w:val="Header"/>
      <w:tabs>
        <w:tab w:val="clear" w:pos="4513"/>
      </w:tabs>
      <w:jc w:val="right"/>
      <w:rPr>
        <w:lang w:val="en-US"/>
      </w:rPr>
    </w:pPr>
    <w:r>
      <w:rPr>
        <w:lang w:val="en-US"/>
      </w:rPr>
      <w:t>PENUTUP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894BD" w14:textId="77777777" w:rsidR="00212DA5" w:rsidRDefault="00212D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C040F"/>
    <w:multiLevelType w:val="hybridMultilevel"/>
    <w:tmpl w:val="1634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A53D5A"/>
    <w:multiLevelType w:val="hybridMultilevel"/>
    <w:tmpl w:val="D36C8530"/>
    <w:lvl w:ilvl="0" w:tplc="092C5FFC">
      <w:start w:val="1"/>
      <w:numFmt w:val="bullet"/>
      <w:lvlText w:val=""/>
      <w:lvlJc w:val="left"/>
      <w:pPr>
        <w:tabs>
          <w:tab w:val="num" w:pos="720"/>
        </w:tabs>
        <w:ind w:left="720" w:hanging="360"/>
      </w:pPr>
      <w:rPr>
        <w:rFonts w:ascii="Wingdings" w:hAnsi="Wingdings" w:hint="default"/>
      </w:rPr>
    </w:lvl>
    <w:lvl w:ilvl="1" w:tplc="AD620540" w:tentative="1">
      <w:start w:val="1"/>
      <w:numFmt w:val="bullet"/>
      <w:lvlText w:val=""/>
      <w:lvlJc w:val="left"/>
      <w:pPr>
        <w:tabs>
          <w:tab w:val="num" w:pos="1440"/>
        </w:tabs>
        <w:ind w:left="1440" w:hanging="360"/>
      </w:pPr>
      <w:rPr>
        <w:rFonts w:ascii="Wingdings" w:hAnsi="Wingdings" w:hint="default"/>
      </w:rPr>
    </w:lvl>
    <w:lvl w:ilvl="2" w:tplc="D930BD26" w:tentative="1">
      <w:start w:val="1"/>
      <w:numFmt w:val="bullet"/>
      <w:lvlText w:val=""/>
      <w:lvlJc w:val="left"/>
      <w:pPr>
        <w:tabs>
          <w:tab w:val="num" w:pos="2160"/>
        </w:tabs>
        <w:ind w:left="2160" w:hanging="360"/>
      </w:pPr>
      <w:rPr>
        <w:rFonts w:ascii="Wingdings" w:hAnsi="Wingdings" w:hint="default"/>
      </w:rPr>
    </w:lvl>
    <w:lvl w:ilvl="3" w:tplc="03E6F700" w:tentative="1">
      <w:start w:val="1"/>
      <w:numFmt w:val="bullet"/>
      <w:lvlText w:val=""/>
      <w:lvlJc w:val="left"/>
      <w:pPr>
        <w:tabs>
          <w:tab w:val="num" w:pos="2880"/>
        </w:tabs>
        <w:ind w:left="2880" w:hanging="360"/>
      </w:pPr>
      <w:rPr>
        <w:rFonts w:ascii="Wingdings" w:hAnsi="Wingdings" w:hint="default"/>
      </w:rPr>
    </w:lvl>
    <w:lvl w:ilvl="4" w:tplc="420E7770" w:tentative="1">
      <w:start w:val="1"/>
      <w:numFmt w:val="bullet"/>
      <w:lvlText w:val=""/>
      <w:lvlJc w:val="left"/>
      <w:pPr>
        <w:tabs>
          <w:tab w:val="num" w:pos="3600"/>
        </w:tabs>
        <w:ind w:left="3600" w:hanging="360"/>
      </w:pPr>
      <w:rPr>
        <w:rFonts w:ascii="Wingdings" w:hAnsi="Wingdings" w:hint="default"/>
      </w:rPr>
    </w:lvl>
    <w:lvl w:ilvl="5" w:tplc="91EA5318" w:tentative="1">
      <w:start w:val="1"/>
      <w:numFmt w:val="bullet"/>
      <w:lvlText w:val=""/>
      <w:lvlJc w:val="left"/>
      <w:pPr>
        <w:tabs>
          <w:tab w:val="num" w:pos="4320"/>
        </w:tabs>
        <w:ind w:left="4320" w:hanging="360"/>
      </w:pPr>
      <w:rPr>
        <w:rFonts w:ascii="Wingdings" w:hAnsi="Wingdings" w:hint="default"/>
      </w:rPr>
    </w:lvl>
    <w:lvl w:ilvl="6" w:tplc="128266C8" w:tentative="1">
      <w:start w:val="1"/>
      <w:numFmt w:val="bullet"/>
      <w:lvlText w:val=""/>
      <w:lvlJc w:val="left"/>
      <w:pPr>
        <w:tabs>
          <w:tab w:val="num" w:pos="5040"/>
        </w:tabs>
        <w:ind w:left="5040" w:hanging="360"/>
      </w:pPr>
      <w:rPr>
        <w:rFonts w:ascii="Wingdings" w:hAnsi="Wingdings" w:hint="default"/>
      </w:rPr>
    </w:lvl>
    <w:lvl w:ilvl="7" w:tplc="6F0C7B7A" w:tentative="1">
      <w:start w:val="1"/>
      <w:numFmt w:val="bullet"/>
      <w:lvlText w:val=""/>
      <w:lvlJc w:val="left"/>
      <w:pPr>
        <w:tabs>
          <w:tab w:val="num" w:pos="5760"/>
        </w:tabs>
        <w:ind w:left="5760" w:hanging="360"/>
      </w:pPr>
      <w:rPr>
        <w:rFonts w:ascii="Wingdings" w:hAnsi="Wingdings" w:hint="default"/>
      </w:rPr>
    </w:lvl>
    <w:lvl w:ilvl="8" w:tplc="85B4B4F0" w:tentative="1">
      <w:start w:val="1"/>
      <w:numFmt w:val="bullet"/>
      <w:lvlText w:val=""/>
      <w:lvlJc w:val="left"/>
      <w:pPr>
        <w:tabs>
          <w:tab w:val="num" w:pos="6480"/>
        </w:tabs>
        <w:ind w:left="6480" w:hanging="360"/>
      </w:pPr>
      <w:rPr>
        <w:rFonts w:ascii="Wingdings" w:hAnsi="Wingdings" w:hint="default"/>
      </w:rPr>
    </w:lvl>
  </w:abstractNum>
  <w:abstractNum w:abstractNumId="2">
    <w:nsid w:val="12A0366A"/>
    <w:multiLevelType w:val="hybridMultilevel"/>
    <w:tmpl w:val="635E8682"/>
    <w:lvl w:ilvl="0" w:tplc="46C08DB8">
      <w:start w:val="1"/>
      <w:numFmt w:val="decimal"/>
      <w:lvlText w:val="2.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BF42E4"/>
    <w:multiLevelType w:val="hybridMultilevel"/>
    <w:tmpl w:val="E826A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06753A"/>
    <w:multiLevelType w:val="hybridMultilevel"/>
    <w:tmpl w:val="5B5E807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9887266"/>
    <w:multiLevelType w:val="hybridMultilevel"/>
    <w:tmpl w:val="C150C52C"/>
    <w:lvl w:ilvl="0" w:tplc="D83C2AE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9F435F3"/>
    <w:multiLevelType w:val="multilevel"/>
    <w:tmpl w:val="DFC05AEE"/>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D357CEA"/>
    <w:multiLevelType w:val="hybridMultilevel"/>
    <w:tmpl w:val="7C9CC9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869657B"/>
    <w:multiLevelType w:val="multilevel"/>
    <w:tmpl w:val="862A71AA"/>
    <w:lvl w:ilvl="0">
      <w:start w:val="2"/>
      <w:numFmt w:val="decimal"/>
      <w:lvlText w:val="%1"/>
      <w:lvlJc w:val="left"/>
      <w:pPr>
        <w:ind w:left="360" w:hanging="360"/>
      </w:pPr>
      <w:rPr>
        <w:rFonts w:hint="default"/>
      </w:rPr>
    </w:lvl>
    <w:lvl w:ilvl="1">
      <w:start w:val="1"/>
      <w:numFmt w:val="lowerLetter"/>
      <w:lvlText w:val="%2."/>
      <w:lvlJc w:val="left"/>
      <w:pPr>
        <w:ind w:left="1636" w:hanging="360"/>
      </w:pPr>
      <w:rPr>
        <w:rFonts w:ascii="Candara" w:eastAsia="Times New Roman" w:hAnsi="Candara" w:cs="Times New Roman"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9">
    <w:nsid w:val="38E9122B"/>
    <w:multiLevelType w:val="multilevel"/>
    <w:tmpl w:val="6CA68D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9B646AA"/>
    <w:multiLevelType w:val="hybridMultilevel"/>
    <w:tmpl w:val="3022DF04"/>
    <w:lvl w:ilvl="0" w:tplc="04090001">
      <w:start w:val="1"/>
      <w:numFmt w:val="bullet"/>
      <w:lvlText w:val=""/>
      <w:lvlJc w:val="left"/>
      <w:pPr>
        <w:ind w:left="3765" w:hanging="360"/>
      </w:pPr>
      <w:rPr>
        <w:rFonts w:ascii="Symbol" w:hAnsi="Symbol" w:hint="default"/>
      </w:rPr>
    </w:lvl>
    <w:lvl w:ilvl="1" w:tplc="04090003" w:tentative="1">
      <w:start w:val="1"/>
      <w:numFmt w:val="bullet"/>
      <w:lvlText w:val="o"/>
      <w:lvlJc w:val="left"/>
      <w:pPr>
        <w:ind w:left="4485" w:hanging="360"/>
      </w:pPr>
      <w:rPr>
        <w:rFonts w:ascii="Courier New" w:hAnsi="Courier New" w:cs="Courier New" w:hint="default"/>
      </w:rPr>
    </w:lvl>
    <w:lvl w:ilvl="2" w:tplc="04090005" w:tentative="1">
      <w:start w:val="1"/>
      <w:numFmt w:val="bullet"/>
      <w:lvlText w:val=""/>
      <w:lvlJc w:val="left"/>
      <w:pPr>
        <w:ind w:left="5205" w:hanging="360"/>
      </w:pPr>
      <w:rPr>
        <w:rFonts w:ascii="Wingdings" w:hAnsi="Wingdings" w:hint="default"/>
      </w:rPr>
    </w:lvl>
    <w:lvl w:ilvl="3" w:tplc="04090001" w:tentative="1">
      <w:start w:val="1"/>
      <w:numFmt w:val="bullet"/>
      <w:lvlText w:val=""/>
      <w:lvlJc w:val="left"/>
      <w:pPr>
        <w:ind w:left="5925" w:hanging="360"/>
      </w:pPr>
      <w:rPr>
        <w:rFonts w:ascii="Symbol" w:hAnsi="Symbol" w:hint="default"/>
      </w:rPr>
    </w:lvl>
    <w:lvl w:ilvl="4" w:tplc="04090003" w:tentative="1">
      <w:start w:val="1"/>
      <w:numFmt w:val="bullet"/>
      <w:lvlText w:val="o"/>
      <w:lvlJc w:val="left"/>
      <w:pPr>
        <w:ind w:left="6645" w:hanging="360"/>
      </w:pPr>
      <w:rPr>
        <w:rFonts w:ascii="Courier New" w:hAnsi="Courier New" w:cs="Courier New" w:hint="default"/>
      </w:rPr>
    </w:lvl>
    <w:lvl w:ilvl="5" w:tplc="04090005" w:tentative="1">
      <w:start w:val="1"/>
      <w:numFmt w:val="bullet"/>
      <w:lvlText w:val=""/>
      <w:lvlJc w:val="left"/>
      <w:pPr>
        <w:ind w:left="7365" w:hanging="360"/>
      </w:pPr>
      <w:rPr>
        <w:rFonts w:ascii="Wingdings" w:hAnsi="Wingdings" w:hint="default"/>
      </w:rPr>
    </w:lvl>
    <w:lvl w:ilvl="6" w:tplc="04090001" w:tentative="1">
      <w:start w:val="1"/>
      <w:numFmt w:val="bullet"/>
      <w:lvlText w:val=""/>
      <w:lvlJc w:val="left"/>
      <w:pPr>
        <w:ind w:left="8085" w:hanging="360"/>
      </w:pPr>
      <w:rPr>
        <w:rFonts w:ascii="Symbol" w:hAnsi="Symbol" w:hint="default"/>
      </w:rPr>
    </w:lvl>
    <w:lvl w:ilvl="7" w:tplc="04090003" w:tentative="1">
      <w:start w:val="1"/>
      <w:numFmt w:val="bullet"/>
      <w:lvlText w:val="o"/>
      <w:lvlJc w:val="left"/>
      <w:pPr>
        <w:ind w:left="8805" w:hanging="360"/>
      </w:pPr>
      <w:rPr>
        <w:rFonts w:ascii="Courier New" w:hAnsi="Courier New" w:cs="Courier New" w:hint="default"/>
      </w:rPr>
    </w:lvl>
    <w:lvl w:ilvl="8" w:tplc="04090005" w:tentative="1">
      <w:start w:val="1"/>
      <w:numFmt w:val="bullet"/>
      <w:lvlText w:val=""/>
      <w:lvlJc w:val="left"/>
      <w:pPr>
        <w:ind w:left="9525" w:hanging="360"/>
      </w:pPr>
      <w:rPr>
        <w:rFonts w:ascii="Wingdings" w:hAnsi="Wingdings" w:hint="default"/>
      </w:rPr>
    </w:lvl>
  </w:abstractNum>
  <w:abstractNum w:abstractNumId="11">
    <w:nsid w:val="4ADC31A6"/>
    <w:multiLevelType w:val="hybridMultilevel"/>
    <w:tmpl w:val="9B84808C"/>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12">
    <w:nsid w:val="4AF31529"/>
    <w:multiLevelType w:val="hybridMultilevel"/>
    <w:tmpl w:val="C0F29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4440FE"/>
    <w:multiLevelType w:val="hybridMultilevel"/>
    <w:tmpl w:val="C830940C"/>
    <w:lvl w:ilvl="0" w:tplc="9A90FAE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D1529B"/>
    <w:multiLevelType w:val="hybridMultilevel"/>
    <w:tmpl w:val="94ECBA32"/>
    <w:lvl w:ilvl="0" w:tplc="414689E0">
      <w:start w:val="1"/>
      <w:numFmt w:val="lowerLetter"/>
      <w:lvlText w:val="%1."/>
      <w:lvlJc w:val="left"/>
      <w:pPr>
        <w:tabs>
          <w:tab w:val="num" w:pos="720"/>
        </w:tabs>
        <w:ind w:left="720" w:hanging="360"/>
      </w:pPr>
      <w:rPr>
        <w:rFonts w:hint="default"/>
      </w:rPr>
    </w:lvl>
    <w:lvl w:ilvl="1" w:tplc="C88C260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0D10C23"/>
    <w:multiLevelType w:val="hybridMultilevel"/>
    <w:tmpl w:val="9B409500"/>
    <w:lvl w:ilvl="0" w:tplc="6CEC0F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1F60C4"/>
    <w:multiLevelType w:val="hybridMultilevel"/>
    <w:tmpl w:val="4A529C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43C308A"/>
    <w:multiLevelType w:val="hybridMultilevel"/>
    <w:tmpl w:val="EF9E4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5E7858"/>
    <w:multiLevelType w:val="hybridMultilevel"/>
    <w:tmpl w:val="3774DF2A"/>
    <w:lvl w:ilvl="0" w:tplc="EB5E30F8">
      <w:start w:val="1"/>
      <w:numFmt w:val="decimal"/>
      <w:lvlText w:val="Gambar. G-IV.A.%1"/>
      <w:lvlJc w:val="center"/>
      <w:pPr>
        <w:ind w:left="7732" w:hanging="360"/>
      </w:pPr>
      <w:rPr>
        <w:rFonts w:ascii="Franklin Gothic Book" w:hAnsi="Franklin Gothic Book" w:hint="default"/>
        <w:b w:val="0"/>
        <w:i w:val="0"/>
        <w:color w:val="auto"/>
        <w:sz w:val="22"/>
      </w:rPr>
    </w:lvl>
    <w:lvl w:ilvl="1" w:tplc="04210019" w:tentative="1">
      <w:start w:val="1"/>
      <w:numFmt w:val="lowerLetter"/>
      <w:lvlText w:val="%2."/>
      <w:lvlJc w:val="left"/>
      <w:pPr>
        <w:ind w:left="8452" w:hanging="360"/>
      </w:pPr>
    </w:lvl>
    <w:lvl w:ilvl="2" w:tplc="0421001B" w:tentative="1">
      <w:start w:val="1"/>
      <w:numFmt w:val="lowerRoman"/>
      <w:lvlText w:val="%3."/>
      <w:lvlJc w:val="right"/>
      <w:pPr>
        <w:ind w:left="9172" w:hanging="180"/>
      </w:pPr>
    </w:lvl>
    <w:lvl w:ilvl="3" w:tplc="0421000F" w:tentative="1">
      <w:start w:val="1"/>
      <w:numFmt w:val="decimal"/>
      <w:lvlText w:val="%4."/>
      <w:lvlJc w:val="left"/>
      <w:pPr>
        <w:ind w:left="9892" w:hanging="360"/>
      </w:pPr>
    </w:lvl>
    <w:lvl w:ilvl="4" w:tplc="04210019" w:tentative="1">
      <w:start w:val="1"/>
      <w:numFmt w:val="lowerLetter"/>
      <w:lvlText w:val="%5."/>
      <w:lvlJc w:val="left"/>
      <w:pPr>
        <w:ind w:left="10612" w:hanging="360"/>
      </w:pPr>
    </w:lvl>
    <w:lvl w:ilvl="5" w:tplc="0421001B" w:tentative="1">
      <w:start w:val="1"/>
      <w:numFmt w:val="lowerRoman"/>
      <w:lvlText w:val="%6."/>
      <w:lvlJc w:val="right"/>
      <w:pPr>
        <w:ind w:left="11332" w:hanging="180"/>
      </w:pPr>
    </w:lvl>
    <w:lvl w:ilvl="6" w:tplc="0421000F" w:tentative="1">
      <w:start w:val="1"/>
      <w:numFmt w:val="decimal"/>
      <w:lvlText w:val="%7."/>
      <w:lvlJc w:val="left"/>
      <w:pPr>
        <w:ind w:left="12052" w:hanging="360"/>
      </w:pPr>
    </w:lvl>
    <w:lvl w:ilvl="7" w:tplc="04210019" w:tentative="1">
      <w:start w:val="1"/>
      <w:numFmt w:val="lowerLetter"/>
      <w:lvlText w:val="%8."/>
      <w:lvlJc w:val="left"/>
      <w:pPr>
        <w:ind w:left="12772" w:hanging="360"/>
      </w:pPr>
    </w:lvl>
    <w:lvl w:ilvl="8" w:tplc="0421001B" w:tentative="1">
      <w:start w:val="1"/>
      <w:numFmt w:val="lowerRoman"/>
      <w:lvlText w:val="%9."/>
      <w:lvlJc w:val="right"/>
      <w:pPr>
        <w:ind w:left="13492" w:hanging="180"/>
      </w:pPr>
    </w:lvl>
  </w:abstractNum>
  <w:abstractNum w:abstractNumId="19">
    <w:nsid w:val="6F7C29FA"/>
    <w:multiLevelType w:val="hybridMultilevel"/>
    <w:tmpl w:val="0B3AED18"/>
    <w:lvl w:ilvl="0" w:tplc="5594813C">
      <w:start w:val="1"/>
      <w:numFmt w:val="decimal"/>
      <w:lvlText w:val="%1."/>
      <w:lvlJc w:val="left"/>
      <w:pPr>
        <w:ind w:left="720" w:hanging="360"/>
      </w:pPr>
      <w:rPr>
        <w:rFonts w:cs="Times New Roman"/>
        <w:b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2160" w:hanging="180"/>
      </w:pPr>
      <w:rPr>
        <w:rFonts w:cs="Times New Roman"/>
      </w:rPr>
    </w:lvl>
    <w:lvl w:ilvl="3" w:tplc="5AC2417C">
      <w:start w:val="1"/>
      <w:numFmt w:val="decimal"/>
      <w:lvlText w:val="%4)"/>
      <w:lvlJc w:val="left"/>
      <w:pPr>
        <w:ind w:left="1440" w:hanging="360"/>
      </w:pPr>
      <w:rPr>
        <w:rFonts w:cs="Times New Roman"/>
        <w:b w:val="0"/>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75D36F16"/>
    <w:multiLevelType w:val="hybridMultilevel"/>
    <w:tmpl w:val="CFAECF38"/>
    <w:lvl w:ilvl="0" w:tplc="6CEC0F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5C6B8E"/>
    <w:multiLevelType w:val="hybridMultilevel"/>
    <w:tmpl w:val="C11A7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21"/>
  </w:num>
  <w:num w:numId="4">
    <w:abstractNumId w:val="3"/>
  </w:num>
  <w:num w:numId="5">
    <w:abstractNumId w:val="17"/>
  </w:num>
  <w:num w:numId="6">
    <w:abstractNumId w:val="0"/>
  </w:num>
  <w:num w:numId="7">
    <w:abstractNumId w:val="12"/>
  </w:num>
  <w:num w:numId="8">
    <w:abstractNumId w:val="11"/>
  </w:num>
  <w:num w:numId="9">
    <w:abstractNumId w:val="10"/>
  </w:num>
  <w:num w:numId="10">
    <w:abstractNumId w:val="13"/>
  </w:num>
  <w:num w:numId="11">
    <w:abstractNumId w:val="1"/>
  </w:num>
  <w:num w:numId="12">
    <w:abstractNumId w:val="20"/>
  </w:num>
  <w:num w:numId="13">
    <w:abstractNumId w:val="15"/>
  </w:num>
  <w:num w:numId="14">
    <w:abstractNumId w:val="18"/>
  </w:num>
  <w:num w:numId="15">
    <w:abstractNumId w:val="16"/>
  </w:num>
  <w:num w:numId="16">
    <w:abstractNumId w:val="5"/>
  </w:num>
  <w:num w:numId="17">
    <w:abstractNumId w:val="2"/>
  </w:num>
  <w:num w:numId="18">
    <w:abstractNumId w:val="14"/>
  </w:num>
  <w:num w:numId="19">
    <w:abstractNumId w:val="19"/>
  </w:num>
  <w:num w:numId="20">
    <w:abstractNumId w:val="8"/>
  </w:num>
  <w:num w:numId="21">
    <w:abstractNumId w:val="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7613B8"/>
    <w:rsid w:val="000126A7"/>
    <w:rsid w:val="000133EF"/>
    <w:rsid w:val="00021A7F"/>
    <w:rsid w:val="00024DB7"/>
    <w:rsid w:val="00034D5A"/>
    <w:rsid w:val="00040DE7"/>
    <w:rsid w:val="00050567"/>
    <w:rsid w:val="000515D8"/>
    <w:rsid w:val="000548D2"/>
    <w:rsid w:val="00072274"/>
    <w:rsid w:val="000906FF"/>
    <w:rsid w:val="00093B6D"/>
    <w:rsid w:val="000D4BFB"/>
    <w:rsid w:val="000D603D"/>
    <w:rsid w:val="000D795B"/>
    <w:rsid w:val="000F4A07"/>
    <w:rsid w:val="000F6E3E"/>
    <w:rsid w:val="000F7B7C"/>
    <w:rsid w:val="00100C39"/>
    <w:rsid w:val="00102FDB"/>
    <w:rsid w:val="001075BC"/>
    <w:rsid w:val="00111ED7"/>
    <w:rsid w:val="00113FDD"/>
    <w:rsid w:val="001146BF"/>
    <w:rsid w:val="00120942"/>
    <w:rsid w:val="00121DCD"/>
    <w:rsid w:val="00122CA9"/>
    <w:rsid w:val="00137D0A"/>
    <w:rsid w:val="00150CB7"/>
    <w:rsid w:val="0017430D"/>
    <w:rsid w:val="001A0CC9"/>
    <w:rsid w:val="001C1A96"/>
    <w:rsid w:val="001C7124"/>
    <w:rsid w:val="001C7B5A"/>
    <w:rsid w:val="001D2225"/>
    <w:rsid w:val="001E65AE"/>
    <w:rsid w:val="00206EE8"/>
    <w:rsid w:val="00212161"/>
    <w:rsid w:val="002126FA"/>
    <w:rsid w:val="00212DA5"/>
    <w:rsid w:val="00214C58"/>
    <w:rsid w:val="002170FC"/>
    <w:rsid w:val="002235EB"/>
    <w:rsid w:val="00223EFA"/>
    <w:rsid w:val="00261F70"/>
    <w:rsid w:val="00263918"/>
    <w:rsid w:val="00271CBB"/>
    <w:rsid w:val="00273796"/>
    <w:rsid w:val="00286330"/>
    <w:rsid w:val="002A230F"/>
    <w:rsid w:val="002B00F2"/>
    <w:rsid w:val="002B52C7"/>
    <w:rsid w:val="002C69FA"/>
    <w:rsid w:val="002D1494"/>
    <w:rsid w:val="002D726A"/>
    <w:rsid w:val="00304EA7"/>
    <w:rsid w:val="003108DF"/>
    <w:rsid w:val="00325310"/>
    <w:rsid w:val="00333055"/>
    <w:rsid w:val="0033503D"/>
    <w:rsid w:val="003409B0"/>
    <w:rsid w:val="00346103"/>
    <w:rsid w:val="00347C36"/>
    <w:rsid w:val="003545CA"/>
    <w:rsid w:val="003670EA"/>
    <w:rsid w:val="00373AD7"/>
    <w:rsid w:val="00384274"/>
    <w:rsid w:val="0039793C"/>
    <w:rsid w:val="003A53CE"/>
    <w:rsid w:val="003B4E66"/>
    <w:rsid w:val="003B55FD"/>
    <w:rsid w:val="003C13CA"/>
    <w:rsid w:val="003E12C3"/>
    <w:rsid w:val="003E176B"/>
    <w:rsid w:val="003E2670"/>
    <w:rsid w:val="00404B1F"/>
    <w:rsid w:val="00406AA1"/>
    <w:rsid w:val="004140DA"/>
    <w:rsid w:val="00430D1C"/>
    <w:rsid w:val="00435363"/>
    <w:rsid w:val="00442AA2"/>
    <w:rsid w:val="00460D84"/>
    <w:rsid w:val="00462176"/>
    <w:rsid w:val="00474EDE"/>
    <w:rsid w:val="00481334"/>
    <w:rsid w:val="004818D8"/>
    <w:rsid w:val="004865E4"/>
    <w:rsid w:val="004A6182"/>
    <w:rsid w:val="004B25B7"/>
    <w:rsid w:val="004B4586"/>
    <w:rsid w:val="004D4ACB"/>
    <w:rsid w:val="004E3DDA"/>
    <w:rsid w:val="004E3E0C"/>
    <w:rsid w:val="005260EC"/>
    <w:rsid w:val="005365C2"/>
    <w:rsid w:val="00554683"/>
    <w:rsid w:val="00560C6C"/>
    <w:rsid w:val="0056359D"/>
    <w:rsid w:val="00572B92"/>
    <w:rsid w:val="00577288"/>
    <w:rsid w:val="00577556"/>
    <w:rsid w:val="00590700"/>
    <w:rsid w:val="005A175D"/>
    <w:rsid w:val="005B026D"/>
    <w:rsid w:val="005C431A"/>
    <w:rsid w:val="005D0454"/>
    <w:rsid w:val="005E02E7"/>
    <w:rsid w:val="005E3C0A"/>
    <w:rsid w:val="005F0DCD"/>
    <w:rsid w:val="00604CAE"/>
    <w:rsid w:val="006075FD"/>
    <w:rsid w:val="00612B4F"/>
    <w:rsid w:val="00616FBD"/>
    <w:rsid w:val="0064153F"/>
    <w:rsid w:val="006425BA"/>
    <w:rsid w:val="00647FD0"/>
    <w:rsid w:val="00656885"/>
    <w:rsid w:val="00663AB6"/>
    <w:rsid w:val="006702DC"/>
    <w:rsid w:val="00695D9F"/>
    <w:rsid w:val="006A5AE2"/>
    <w:rsid w:val="006C775D"/>
    <w:rsid w:val="006D6753"/>
    <w:rsid w:val="006E6490"/>
    <w:rsid w:val="006F4653"/>
    <w:rsid w:val="00715028"/>
    <w:rsid w:val="00715101"/>
    <w:rsid w:val="00717E5D"/>
    <w:rsid w:val="007613B8"/>
    <w:rsid w:val="007670D9"/>
    <w:rsid w:val="00772C8B"/>
    <w:rsid w:val="00777644"/>
    <w:rsid w:val="007844EA"/>
    <w:rsid w:val="0078465C"/>
    <w:rsid w:val="00791DF8"/>
    <w:rsid w:val="00793D55"/>
    <w:rsid w:val="00795E01"/>
    <w:rsid w:val="007A5E20"/>
    <w:rsid w:val="007B13C4"/>
    <w:rsid w:val="007D6320"/>
    <w:rsid w:val="007D6F6E"/>
    <w:rsid w:val="007E195D"/>
    <w:rsid w:val="007F1F38"/>
    <w:rsid w:val="008128A7"/>
    <w:rsid w:val="00822087"/>
    <w:rsid w:val="008270D9"/>
    <w:rsid w:val="008407D7"/>
    <w:rsid w:val="008441D6"/>
    <w:rsid w:val="00847CC5"/>
    <w:rsid w:val="008500E5"/>
    <w:rsid w:val="0085080F"/>
    <w:rsid w:val="00861AFA"/>
    <w:rsid w:val="00862854"/>
    <w:rsid w:val="00881C90"/>
    <w:rsid w:val="00884CF5"/>
    <w:rsid w:val="00896379"/>
    <w:rsid w:val="008A0130"/>
    <w:rsid w:val="008A256C"/>
    <w:rsid w:val="008A6B23"/>
    <w:rsid w:val="008A6C2C"/>
    <w:rsid w:val="008B4592"/>
    <w:rsid w:val="008D0EA7"/>
    <w:rsid w:val="00912851"/>
    <w:rsid w:val="00924BA1"/>
    <w:rsid w:val="00927051"/>
    <w:rsid w:val="00927D55"/>
    <w:rsid w:val="00966FF4"/>
    <w:rsid w:val="00970600"/>
    <w:rsid w:val="009713FC"/>
    <w:rsid w:val="00973112"/>
    <w:rsid w:val="00975806"/>
    <w:rsid w:val="0099699E"/>
    <w:rsid w:val="009A3D35"/>
    <w:rsid w:val="009A619F"/>
    <w:rsid w:val="009C337F"/>
    <w:rsid w:val="009D1D2E"/>
    <w:rsid w:val="009F6D86"/>
    <w:rsid w:val="00A00F6C"/>
    <w:rsid w:val="00A14E6E"/>
    <w:rsid w:val="00A15255"/>
    <w:rsid w:val="00A16124"/>
    <w:rsid w:val="00A2130F"/>
    <w:rsid w:val="00A720FF"/>
    <w:rsid w:val="00A90F71"/>
    <w:rsid w:val="00AA3BA2"/>
    <w:rsid w:val="00AB0F3F"/>
    <w:rsid w:val="00AC7C79"/>
    <w:rsid w:val="00AD1314"/>
    <w:rsid w:val="00AF38A0"/>
    <w:rsid w:val="00AF3FCD"/>
    <w:rsid w:val="00AF6158"/>
    <w:rsid w:val="00AF7485"/>
    <w:rsid w:val="00B01C3C"/>
    <w:rsid w:val="00B11F74"/>
    <w:rsid w:val="00B166D5"/>
    <w:rsid w:val="00B37A28"/>
    <w:rsid w:val="00B42F7B"/>
    <w:rsid w:val="00B46C8A"/>
    <w:rsid w:val="00B67688"/>
    <w:rsid w:val="00B9157B"/>
    <w:rsid w:val="00BA5A55"/>
    <w:rsid w:val="00BB1ED4"/>
    <w:rsid w:val="00BC110B"/>
    <w:rsid w:val="00BC4325"/>
    <w:rsid w:val="00BD3DC2"/>
    <w:rsid w:val="00BE162C"/>
    <w:rsid w:val="00BF183B"/>
    <w:rsid w:val="00C0530C"/>
    <w:rsid w:val="00C0579C"/>
    <w:rsid w:val="00C131D5"/>
    <w:rsid w:val="00C35FB9"/>
    <w:rsid w:val="00C5050A"/>
    <w:rsid w:val="00C6253B"/>
    <w:rsid w:val="00C91BE8"/>
    <w:rsid w:val="00C92D8C"/>
    <w:rsid w:val="00C943DE"/>
    <w:rsid w:val="00C97ED8"/>
    <w:rsid w:val="00CA24B7"/>
    <w:rsid w:val="00CA4E66"/>
    <w:rsid w:val="00CC61BE"/>
    <w:rsid w:val="00CC7950"/>
    <w:rsid w:val="00CC7986"/>
    <w:rsid w:val="00CE48E1"/>
    <w:rsid w:val="00CE4CAF"/>
    <w:rsid w:val="00CE5CDF"/>
    <w:rsid w:val="00CE7C8E"/>
    <w:rsid w:val="00CF3BDA"/>
    <w:rsid w:val="00D01306"/>
    <w:rsid w:val="00D03B14"/>
    <w:rsid w:val="00D079F9"/>
    <w:rsid w:val="00D12CF8"/>
    <w:rsid w:val="00D16860"/>
    <w:rsid w:val="00D74B06"/>
    <w:rsid w:val="00D900D8"/>
    <w:rsid w:val="00D906A3"/>
    <w:rsid w:val="00D9423C"/>
    <w:rsid w:val="00D95D18"/>
    <w:rsid w:val="00DB16E3"/>
    <w:rsid w:val="00DB2F1D"/>
    <w:rsid w:val="00DB6E93"/>
    <w:rsid w:val="00DC3930"/>
    <w:rsid w:val="00DD61A7"/>
    <w:rsid w:val="00DE46C0"/>
    <w:rsid w:val="00DF1D83"/>
    <w:rsid w:val="00E05A28"/>
    <w:rsid w:val="00E07ABE"/>
    <w:rsid w:val="00E07BEA"/>
    <w:rsid w:val="00E200A8"/>
    <w:rsid w:val="00E24D54"/>
    <w:rsid w:val="00E30BEA"/>
    <w:rsid w:val="00E44875"/>
    <w:rsid w:val="00E504A8"/>
    <w:rsid w:val="00E521E7"/>
    <w:rsid w:val="00E644CA"/>
    <w:rsid w:val="00E7357B"/>
    <w:rsid w:val="00E937DD"/>
    <w:rsid w:val="00EA711C"/>
    <w:rsid w:val="00EF56C3"/>
    <w:rsid w:val="00F02050"/>
    <w:rsid w:val="00F10011"/>
    <w:rsid w:val="00F20147"/>
    <w:rsid w:val="00F40755"/>
    <w:rsid w:val="00F44B12"/>
    <w:rsid w:val="00F47064"/>
    <w:rsid w:val="00F474DA"/>
    <w:rsid w:val="00F71F2F"/>
    <w:rsid w:val="00F75EAF"/>
    <w:rsid w:val="00F839DA"/>
    <w:rsid w:val="00F84AC4"/>
    <w:rsid w:val="00FA7741"/>
    <w:rsid w:val="00FB1113"/>
    <w:rsid w:val="00FC12F4"/>
    <w:rsid w:val="00FC3440"/>
    <w:rsid w:val="00FD5AFE"/>
    <w:rsid w:val="00FE011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4:docId w14:val="20F79FF4"/>
  <w15:docId w15:val="{8A8C3E56-E450-440B-8529-AD17E910D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3B8"/>
    <w:rPr>
      <w:lang w:eastAsia="id-ID"/>
    </w:rPr>
  </w:style>
  <w:style w:type="paragraph" w:styleId="Heading1">
    <w:name w:val="heading 1"/>
    <w:basedOn w:val="Normal"/>
    <w:next w:val="Normal"/>
    <w:link w:val="Heading1Char"/>
    <w:qFormat/>
    <w:rsid w:val="00150CB7"/>
    <w:pPr>
      <w:keepNext/>
      <w:spacing w:before="240" w:after="60" w:line="240" w:lineRule="auto"/>
      <w:outlineLvl w:val="0"/>
    </w:pPr>
    <w:rPr>
      <w:rFonts w:ascii="Arial" w:eastAsia="Times New Roman" w:hAnsi="Arial" w:cs="Arial"/>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3B8"/>
    <w:pPr>
      <w:ind w:left="720"/>
      <w:contextualSpacing/>
    </w:pPr>
  </w:style>
  <w:style w:type="character" w:customStyle="1" w:styleId="Heading1Char">
    <w:name w:val="Heading 1 Char"/>
    <w:basedOn w:val="DefaultParagraphFont"/>
    <w:link w:val="Heading1"/>
    <w:rsid w:val="00150CB7"/>
    <w:rPr>
      <w:rFonts w:ascii="Arial" w:eastAsia="Times New Roman" w:hAnsi="Arial" w:cs="Arial"/>
      <w:b/>
      <w:bCs/>
      <w:kern w:val="32"/>
      <w:sz w:val="32"/>
      <w:szCs w:val="32"/>
      <w:lang w:val="en-US" w:eastAsia="en-US"/>
    </w:rPr>
  </w:style>
  <w:style w:type="paragraph" w:styleId="BodyTextIndent">
    <w:name w:val="Body Text Indent"/>
    <w:basedOn w:val="Normal"/>
    <w:link w:val="BodyTextIndentChar"/>
    <w:rsid w:val="00150CB7"/>
    <w:pPr>
      <w:spacing w:after="0" w:line="360" w:lineRule="auto"/>
      <w:ind w:left="360"/>
      <w:jc w:val="both"/>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rsid w:val="00150CB7"/>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150C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CB7"/>
    <w:rPr>
      <w:lang w:eastAsia="id-ID"/>
    </w:rPr>
  </w:style>
  <w:style w:type="paragraph" w:styleId="Footer">
    <w:name w:val="footer"/>
    <w:basedOn w:val="Normal"/>
    <w:link w:val="FooterChar"/>
    <w:uiPriority w:val="99"/>
    <w:unhideWhenUsed/>
    <w:rsid w:val="00150C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CB7"/>
    <w:rPr>
      <w:lang w:eastAsia="id-ID"/>
    </w:rPr>
  </w:style>
  <w:style w:type="paragraph" w:styleId="BalloonText">
    <w:name w:val="Balloon Text"/>
    <w:basedOn w:val="Normal"/>
    <w:link w:val="BalloonTextChar"/>
    <w:uiPriority w:val="99"/>
    <w:semiHidden/>
    <w:unhideWhenUsed/>
    <w:rsid w:val="00120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942"/>
    <w:rPr>
      <w:rFonts w:ascii="Tahoma" w:hAnsi="Tahoma" w:cs="Tahoma"/>
      <w:sz w:val="16"/>
      <w:szCs w:val="16"/>
      <w:lang w:eastAsia="id-ID"/>
    </w:rPr>
  </w:style>
  <w:style w:type="paragraph" w:styleId="NoSpacing">
    <w:name w:val="No Spacing"/>
    <w:link w:val="NoSpacingChar"/>
    <w:uiPriority w:val="1"/>
    <w:qFormat/>
    <w:rsid w:val="00120942"/>
    <w:pPr>
      <w:spacing w:after="0" w:line="240" w:lineRule="auto"/>
    </w:pPr>
    <w:rPr>
      <w:lang w:val="en-US" w:eastAsia="en-US"/>
    </w:rPr>
  </w:style>
  <w:style w:type="character" w:customStyle="1" w:styleId="NoSpacingChar">
    <w:name w:val="No Spacing Char"/>
    <w:basedOn w:val="DefaultParagraphFont"/>
    <w:link w:val="NoSpacing"/>
    <w:uiPriority w:val="1"/>
    <w:rsid w:val="00120942"/>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98517">
      <w:bodyDiv w:val="1"/>
      <w:marLeft w:val="0"/>
      <w:marRight w:val="0"/>
      <w:marTop w:val="0"/>
      <w:marBottom w:val="0"/>
      <w:divBdr>
        <w:top w:val="none" w:sz="0" w:space="0" w:color="auto"/>
        <w:left w:val="none" w:sz="0" w:space="0" w:color="auto"/>
        <w:bottom w:val="none" w:sz="0" w:space="0" w:color="auto"/>
        <w:right w:val="none" w:sz="0" w:space="0" w:color="auto"/>
      </w:divBdr>
    </w:div>
    <w:div w:id="1931044694">
      <w:bodyDiv w:val="1"/>
      <w:marLeft w:val="0"/>
      <w:marRight w:val="0"/>
      <w:marTop w:val="0"/>
      <w:marBottom w:val="0"/>
      <w:divBdr>
        <w:top w:val="none" w:sz="0" w:space="0" w:color="auto"/>
        <w:left w:val="none" w:sz="0" w:space="0" w:color="auto"/>
        <w:bottom w:val="none" w:sz="0" w:space="0" w:color="auto"/>
        <w:right w:val="none" w:sz="0" w:space="0" w:color="auto"/>
      </w:divBdr>
      <w:divsChild>
        <w:div w:id="1901480848">
          <w:marLeft w:val="734"/>
          <w:marRight w:val="0"/>
          <w:marTop w:val="400"/>
          <w:marBottom w:val="0"/>
          <w:divBdr>
            <w:top w:val="none" w:sz="0" w:space="0" w:color="auto"/>
            <w:left w:val="none" w:sz="0" w:space="0" w:color="auto"/>
            <w:bottom w:val="none" w:sz="0" w:space="0" w:color="auto"/>
            <w:right w:val="none" w:sz="0" w:space="0" w:color="auto"/>
          </w:divBdr>
        </w:div>
        <w:div w:id="1950047094">
          <w:marLeft w:val="734"/>
          <w:marRight w:val="0"/>
          <w:marTop w:val="400"/>
          <w:marBottom w:val="0"/>
          <w:divBdr>
            <w:top w:val="none" w:sz="0" w:space="0" w:color="auto"/>
            <w:left w:val="none" w:sz="0" w:space="0" w:color="auto"/>
            <w:bottom w:val="none" w:sz="0" w:space="0" w:color="auto"/>
            <w:right w:val="none" w:sz="0" w:space="0" w:color="auto"/>
          </w:divBdr>
        </w:div>
        <w:div w:id="1372455186">
          <w:marLeft w:val="734"/>
          <w:marRight w:val="0"/>
          <w:marTop w:val="400"/>
          <w:marBottom w:val="0"/>
          <w:divBdr>
            <w:top w:val="none" w:sz="0" w:space="0" w:color="auto"/>
            <w:left w:val="none" w:sz="0" w:space="0" w:color="auto"/>
            <w:bottom w:val="none" w:sz="0" w:space="0" w:color="auto"/>
            <w:right w:val="none" w:sz="0" w:space="0" w:color="auto"/>
          </w:divBdr>
        </w:div>
        <w:div w:id="696732655">
          <w:marLeft w:val="734"/>
          <w:marRight w:val="0"/>
          <w:marTop w:val="400"/>
          <w:marBottom w:val="0"/>
          <w:divBdr>
            <w:top w:val="none" w:sz="0" w:space="0" w:color="auto"/>
            <w:left w:val="none" w:sz="0" w:space="0" w:color="auto"/>
            <w:bottom w:val="none" w:sz="0" w:space="0" w:color="auto"/>
            <w:right w:val="none" w:sz="0" w:space="0" w:color="auto"/>
          </w:divBdr>
        </w:div>
        <w:div w:id="1089961072">
          <w:marLeft w:val="734"/>
          <w:marRight w:val="0"/>
          <w:marTop w:val="4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23067-789B-4719-B292-D3607AF6B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1917</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LENOVO-PC</cp:lastModifiedBy>
  <cp:revision>162</cp:revision>
  <cp:lastPrinted>2019-12-06T06:29:00Z</cp:lastPrinted>
  <dcterms:created xsi:type="dcterms:W3CDTF">2012-03-13T05:59:00Z</dcterms:created>
  <dcterms:modified xsi:type="dcterms:W3CDTF">2020-05-13T03:48:00Z</dcterms:modified>
</cp:coreProperties>
</file>